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462" w:rsidRPr="00815462" w:rsidRDefault="00815462" w:rsidP="00E218B5">
      <w:pPr>
        <w:spacing w:after="120"/>
        <w:rPr>
          <w:sz w:val="22"/>
          <w:szCs w:val="22"/>
        </w:rPr>
      </w:pPr>
      <w:r w:rsidRPr="00815462">
        <w:rPr>
          <w:b/>
          <w:bCs/>
          <w:sz w:val="22"/>
          <w:szCs w:val="22"/>
        </w:rPr>
        <w:t>Nehmen Sie</w:t>
      </w:r>
      <w:r w:rsidRPr="00815462">
        <w:rPr>
          <w:sz w:val="22"/>
          <w:szCs w:val="22"/>
        </w:rPr>
        <w:t xml:space="preserve"> alle erforderlichen Buchungen für die folgenden Sachverhalte </w:t>
      </w:r>
      <w:r w:rsidRPr="00815462">
        <w:rPr>
          <w:b/>
          <w:bCs/>
          <w:sz w:val="22"/>
          <w:szCs w:val="22"/>
        </w:rPr>
        <w:t>vor</w:t>
      </w:r>
      <w:r w:rsidRPr="00815462">
        <w:rPr>
          <w:sz w:val="22"/>
          <w:szCs w:val="22"/>
        </w:rPr>
        <w:t>. Sofern nicht anders a</w:t>
      </w:r>
      <w:r w:rsidRPr="00815462">
        <w:rPr>
          <w:sz w:val="22"/>
          <w:szCs w:val="22"/>
        </w:rPr>
        <w:t>n</w:t>
      </w:r>
      <w:r w:rsidRPr="00815462">
        <w:rPr>
          <w:sz w:val="22"/>
          <w:szCs w:val="22"/>
        </w:rPr>
        <w:t>gegeben, beträgt der Umsatzsteuersatz 19 %.</w:t>
      </w:r>
    </w:p>
    <w:p w:rsidR="00815462" w:rsidRPr="00815462" w:rsidRDefault="00815462" w:rsidP="00267C7F">
      <w:pPr>
        <w:numPr>
          <w:ilvl w:val="0"/>
          <w:numId w:val="1"/>
        </w:numPr>
        <w:spacing w:before="120" w:after="120"/>
        <w:rPr>
          <w:sz w:val="22"/>
          <w:szCs w:val="22"/>
        </w:rPr>
      </w:pPr>
      <w:r w:rsidRPr="00815462">
        <w:rPr>
          <w:sz w:val="22"/>
          <w:szCs w:val="22"/>
        </w:rPr>
        <w:t>Ein Kunde Ihres Mandanten hat am 02.11.01 beim Amtsgericht das Insolvenzverfahren beantragt. Gegen den Kunden besteht eine Forderung in Höhe von 7.140,00 EUR brutto. Am 26.11.01 erhält Ihr Mandant die Mitteilung, dass die Insolvenzeröffnung mangels Masse abgelehnt wurde.</w:t>
      </w:r>
    </w:p>
    <w:p w:rsidR="0078728A" w:rsidRPr="00F3163F" w:rsidRDefault="0078728A" w:rsidP="0078728A">
      <w:pPr>
        <w:numPr>
          <w:ilvl w:val="0"/>
          <w:numId w:val="1"/>
        </w:numPr>
        <w:spacing w:before="120" w:after="120"/>
        <w:rPr>
          <w:sz w:val="22"/>
          <w:szCs w:val="22"/>
        </w:rPr>
      </w:pPr>
      <w:r>
        <w:rPr>
          <w:sz w:val="22"/>
          <w:szCs w:val="22"/>
        </w:rPr>
        <w:t>Ihr Mandant beantragt gegenüber seinem Kunden Rudi Hirsch</w:t>
      </w:r>
      <w:r w:rsidRPr="00815462">
        <w:rPr>
          <w:sz w:val="22"/>
          <w:szCs w:val="22"/>
        </w:rPr>
        <w:t xml:space="preserve"> am 15.10.01 beim zuständigen Amtsgericht </w:t>
      </w:r>
      <w:r>
        <w:rPr>
          <w:sz w:val="22"/>
          <w:szCs w:val="22"/>
        </w:rPr>
        <w:t>einen Mahnbescheid</w:t>
      </w:r>
      <w:r w:rsidRPr="00815462">
        <w:rPr>
          <w:sz w:val="22"/>
          <w:szCs w:val="22"/>
        </w:rPr>
        <w:t xml:space="preserve">. Die Forderung gegenüber Rudi Hirsch beträgt 11.900,00 EUR brutto. Am 16.12.01 wird eine </w:t>
      </w:r>
      <w:r>
        <w:rPr>
          <w:sz w:val="22"/>
          <w:szCs w:val="22"/>
        </w:rPr>
        <w:t xml:space="preserve">vermutliche </w:t>
      </w:r>
      <w:r w:rsidRPr="00815462">
        <w:rPr>
          <w:sz w:val="22"/>
          <w:szCs w:val="22"/>
        </w:rPr>
        <w:t>Ausfallquote von 80 % bekannt.</w:t>
      </w:r>
      <w:r>
        <w:rPr>
          <w:sz w:val="22"/>
          <w:szCs w:val="22"/>
        </w:rPr>
        <w:t xml:space="preserve"> Am 03.01.02 </w:t>
      </w:r>
      <w:r w:rsidRPr="00F3163F">
        <w:rPr>
          <w:sz w:val="22"/>
          <w:szCs w:val="22"/>
        </w:rPr>
        <w:t>b</w:t>
      </w:r>
      <w:r w:rsidRPr="00F3163F">
        <w:rPr>
          <w:sz w:val="22"/>
          <w:szCs w:val="22"/>
        </w:rPr>
        <w:t>e</w:t>
      </w:r>
      <w:r w:rsidRPr="00F3163F">
        <w:rPr>
          <w:sz w:val="22"/>
          <w:szCs w:val="22"/>
        </w:rPr>
        <w:t xml:space="preserve">gleicht </w:t>
      </w:r>
      <w:r>
        <w:rPr>
          <w:sz w:val="22"/>
          <w:szCs w:val="22"/>
        </w:rPr>
        <w:t xml:space="preserve">der Kunde überraschend die gesamte Forderung per Banküberweisung. </w:t>
      </w:r>
    </w:p>
    <w:p w:rsidR="00815462" w:rsidRPr="00815462" w:rsidRDefault="00815462" w:rsidP="00267C7F">
      <w:pPr>
        <w:numPr>
          <w:ilvl w:val="0"/>
          <w:numId w:val="1"/>
        </w:numPr>
        <w:spacing w:before="120" w:after="120"/>
        <w:rPr>
          <w:sz w:val="22"/>
          <w:szCs w:val="22"/>
        </w:rPr>
      </w:pPr>
      <w:r w:rsidRPr="00815462">
        <w:rPr>
          <w:sz w:val="22"/>
          <w:szCs w:val="22"/>
        </w:rPr>
        <w:t xml:space="preserve">Auf eine in 01 in voller Höhe direkt abgeschriebene Forderung in Höhe von 5.800,00 EUR inkl. 16 % </w:t>
      </w:r>
      <w:proofErr w:type="spellStart"/>
      <w:r w:rsidRPr="00815462">
        <w:rPr>
          <w:sz w:val="22"/>
          <w:szCs w:val="22"/>
        </w:rPr>
        <w:t>USt</w:t>
      </w:r>
      <w:proofErr w:type="spellEnd"/>
      <w:r w:rsidRPr="00815462">
        <w:rPr>
          <w:sz w:val="22"/>
          <w:szCs w:val="22"/>
        </w:rPr>
        <w:t xml:space="preserve"> erhält Ihr Mandant am 25.03.07 unerwartet eine Gutschrift über 1.160,00 EUR auf sein betriebliches Bankkonto.</w:t>
      </w:r>
    </w:p>
    <w:p w:rsidR="00815462" w:rsidRPr="00815462" w:rsidRDefault="00815462" w:rsidP="00267C7F">
      <w:pPr>
        <w:numPr>
          <w:ilvl w:val="0"/>
          <w:numId w:val="1"/>
        </w:numPr>
        <w:spacing w:before="120" w:after="120"/>
        <w:rPr>
          <w:sz w:val="22"/>
          <w:szCs w:val="22"/>
        </w:rPr>
      </w:pPr>
      <w:r w:rsidRPr="00815462">
        <w:rPr>
          <w:sz w:val="22"/>
          <w:szCs w:val="22"/>
        </w:rPr>
        <w:t>Gegenüber einem Kunden Ihres Mandanten bestehen am 31.12.01 Forderungen in Höhe von 178.500,00 EUR brutto. Alle Forderungen gelten zu diesem Zeitpunkt als einwandfrei. Für das allgemeine Ausfallrisiko soll eine Pauschalwertberichtigung in Höhe von 1 % des Forderungsb</w:t>
      </w:r>
      <w:r w:rsidRPr="00815462">
        <w:rPr>
          <w:sz w:val="22"/>
          <w:szCs w:val="22"/>
        </w:rPr>
        <w:t>e</w:t>
      </w:r>
      <w:r w:rsidRPr="00815462">
        <w:rPr>
          <w:sz w:val="22"/>
          <w:szCs w:val="22"/>
        </w:rPr>
        <w:t>stands gebildet werden.</w:t>
      </w:r>
    </w:p>
    <w:p w:rsidR="00E218B5" w:rsidRDefault="00815462" w:rsidP="00E218B5">
      <w:pPr>
        <w:numPr>
          <w:ilvl w:val="0"/>
          <w:numId w:val="1"/>
        </w:numPr>
        <w:spacing w:before="120" w:after="120"/>
        <w:ind w:left="641" w:hanging="357"/>
        <w:rPr>
          <w:sz w:val="22"/>
          <w:szCs w:val="22"/>
        </w:rPr>
      </w:pPr>
      <w:r w:rsidRPr="00815462">
        <w:rPr>
          <w:sz w:val="22"/>
          <w:szCs w:val="22"/>
        </w:rPr>
        <w:t>Der Forderungsbestand Ihres Mandanten beträgt am 31.12.01 476.000,00 EUR. Die Forderung gegenüber seinem Kunden Martin Rost in Höhe von 30.940,00 EUR gilt wegen des am 15.12.01 eröffneten Insolvenzverfahrens als zweifelhaft. Der Ausfall wird ca. 70 % betragen.</w:t>
      </w:r>
    </w:p>
    <w:p w:rsidR="00815462" w:rsidRPr="00E218B5" w:rsidRDefault="00815462" w:rsidP="00E218B5">
      <w:pPr>
        <w:spacing w:before="120" w:after="120"/>
        <w:ind w:left="641"/>
        <w:rPr>
          <w:sz w:val="22"/>
          <w:szCs w:val="22"/>
        </w:rPr>
      </w:pPr>
      <w:r w:rsidRPr="00E218B5">
        <w:rPr>
          <w:sz w:val="22"/>
          <w:szCs w:val="22"/>
        </w:rPr>
        <w:t>Auf den Restbestand der Forderungen ist eine Pausschalwertberichtigung in Höhe von 1 % zu bi</w:t>
      </w:r>
      <w:r w:rsidRPr="00E218B5">
        <w:rPr>
          <w:sz w:val="22"/>
          <w:szCs w:val="22"/>
        </w:rPr>
        <w:t>l</w:t>
      </w:r>
      <w:r w:rsidRPr="00E218B5">
        <w:rPr>
          <w:sz w:val="22"/>
          <w:szCs w:val="22"/>
        </w:rPr>
        <w:t>den. Der Bestand auf dem Konto „0/1 Pauschalwertberichtigung auf Forderungen“ beträgt 3.000,00 EUR.</w:t>
      </w:r>
    </w:p>
    <w:p w:rsidR="00815462" w:rsidRPr="00815462" w:rsidRDefault="00815462" w:rsidP="00267C7F">
      <w:pPr>
        <w:numPr>
          <w:ilvl w:val="0"/>
          <w:numId w:val="1"/>
        </w:numPr>
        <w:spacing w:before="120" w:after="120"/>
        <w:rPr>
          <w:sz w:val="22"/>
          <w:szCs w:val="22"/>
        </w:rPr>
      </w:pPr>
      <w:r w:rsidRPr="00815462">
        <w:rPr>
          <w:sz w:val="22"/>
          <w:szCs w:val="22"/>
        </w:rPr>
        <w:t>Ihr Arbeitgeber, Steuerberater Emsig, legt Ihnen den vorläufigen Jahresabschluss 01 des Mandanten Fa. Eisenhardt &amp; Co. zur weiteren Bearbeitung vor. Dieser wurde von Buchhalter des Ma</w:t>
      </w:r>
      <w:r w:rsidRPr="00815462">
        <w:rPr>
          <w:sz w:val="22"/>
          <w:szCs w:val="22"/>
        </w:rPr>
        <w:t>n</w:t>
      </w:r>
      <w:r w:rsidRPr="00815462">
        <w:rPr>
          <w:sz w:val="22"/>
          <w:szCs w:val="22"/>
        </w:rPr>
        <w:t>danten erstellt. Folgende Fälle sind noch zu bearbeiten:</w:t>
      </w:r>
    </w:p>
    <w:p w:rsidR="00815462" w:rsidRPr="00815462" w:rsidRDefault="00815462" w:rsidP="00A35D9A">
      <w:pPr>
        <w:pStyle w:val="Listenabsatz"/>
        <w:numPr>
          <w:ilvl w:val="0"/>
          <w:numId w:val="3"/>
        </w:numPr>
        <w:spacing w:before="120" w:after="120"/>
        <w:ind w:left="993" w:right="-8" w:hanging="284"/>
        <w:contextualSpacing w:val="0"/>
        <w:rPr>
          <w:sz w:val="22"/>
          <w:szCs w:val="22"/>
        </w:rPr>
      </w:pPr>
      <w:r w:rsidRPr="00815462">
        <w:rPr>
          <w:sz w:val="22"/>
          <w:szCs w:val="22"/>
        </w:rPr>
        <w:t>Das gegen den Kunden Flach eröffnete Insolvenzverfahren ist mangels Masse eingestellt worden. Der Mandant hat eine Forderung gegenüber Flach in Höhe von 6.366,50 EUR. Der Buc</w:t>
      </w:r>
      <w:r w:rsidRPr="00815462">
        <w:rPr>
          <w:sz w:val="22"/>
          <w:szCs w:val="22"/>
        </w:rPr>
        <w:t>h</w:t>
      </w:r>
      <w:r w:rsidRPr="00815462">
        <w:rPr>
          <w:sz w:val="22"/>
          <w:szCs w:val="22"/>
        </w:rPr>
        <w:t>halter hat die Forderung bereits als zweifelhaft erfasst und folgende Buchung vorgenommen:</w:t>
      </w:r>
    </w:p>
    <w:p w:rsidR="00815462" w:rsidRPr="00815462" w:rsidRDefault="00815462" w:rsidP="00815462">
      <w:pPr>
        <w:spacing w:before="120" w:after="120"/>
        <w:ind w:left="1004" w:right="-8" w:firstLine="360"/>
        <w:rPr>
          <w:sz w:val="22"/>
          <w:szCs w:val="22"/>
        </w:rPr>
      </w:pPr>
      <w:r w:rsidRPr="00815462">
        <w:rPr>
          <w:sz w:val="22"/>
          <w:szCs w:val="22"/>
        </w:rPr>
        <w:t xml:space="preserve">(0/1) EWB zu Forderungen </w:t>
      </w:r>
      <w:r w:rsidRPr="00815462">
        <w:rPr>
          <w:sz w:val="22"/>
          <w:szCs w:val="22"/>
        </w:rPr>
        <w:tab/>
        <w:t xml:space="preserve">6.366,50 an (1/1) </w:t>
      </w:r>
      <w:proofErr w:type="spellStart"/>
      <w:r w:rsidRPr="00815462">
        <w:rPr>
          <w:sz w:val="22"/>
          <w:szCs w:val="22"/>
        </w:rPr>
        <w:t>Zweifelh</w:t>
      </w:r>
      <w:proofErr w:type="spellEnd"/>
      <w:r w:rsidRPr="00815462">
        <w:rPr>
          <w:sz w:val="22"/>
          <w:szCs w:val="22"/>
        </w:rPr>
        <w:t>. Forderungen</w:t>
      </w:r>
      <w:r w:rsidRPr="00815462">
        <w:rPr>
          <w:sz w:val="22"/>
          <w:szCs w:val="22"/>
        </w:rPr>
        <w:tab/>
        <w:t xml:space="preserve">6.366,50 </w:t>
      </w:r>
    </w:p>
    <w:p w:rsidR="00815462" w:rsidRPr="00815462" w:rsidRDefault="00815462" w:rsidP="00A35D9A">
      <w:pPr>
        <w:pStyle w:val="Listenabsatz"/>
        <w:numPr>
          <w:ilvl w:val="0"/>
          <w:numId w:val="3"/>
        </w:numPr>
        <w:spacing w:before="120" w:after="120"/>
        <w:ind w:left="993" w:right="-8" w:hanging="284"/>
        <w:contextualSpacing w:val="0"/>
        <w:rPr>
          <w:sz w:val="22"/>
          <w:szCs w:val="22"/>
        </w:rPr>
      </w:pPr>
      <w:r w:rsidRPr="00815462">
        <w:rPr>
          <w:sz w:val="22"/>
          <w:szCs w:val="22"/>
        </w:rPr>
        <w:t>Die Forderung gegen den Kunden R. Mutter ist ebenfalls als zweifelhaft erfasst worden. 60 % sind voraussichtlich uneinbringlich. Folgende Buchung wurde vorgenommen:</w:t>
      </w:r>
    </w:p>
    <w:p w:rsidR="00815462" w:rsidRPr="00815462" w:rsidRDefault="00815462" w:rsidP="00815462">
      <w:pPr>
        <w:spacing w:before="120" w:after="120"/>
        <w:ind w:left="1364" w:right="-8"/>
        <w:rPr>
          <w:sz w:val="22"/>
          <w:szCs w:val="22"/>
        </w:rPr>
      </w:pPr>
      <w:r w:rsidRPr="00815462">
        <w:rPr>
          <w:sz w:val="22"/>
          <w:szCs w:val="22"/>
        </w:rPr>
        <w:t>(2/6) Forderungsverluste</w:t>
      </w:r>
      <w:r w:rsidRPr="00815462">
        <w:rPr>
          <w:sz w:val="22"/>
          <w:szCs w:val="22"/>
        </w:rPr>
        <w:tab/>
        <w:t>6.000,00</w:t>
      </w:r>
      <w:r w:rsidRPr="00815462">
        <w:rPr>
          <w:sz w:val="22"/>
          <w:szCs w:val="22"/>
        </w:rPr>
        <w:br/>
        <w:t xml:space="preserve">(1/3) </w:t>
      </w:r>
      <w:proofErr w:type="spellStart"/>
      <w:r w:rsidRPr="00815462">
        <w:rPr>
          <w:sz w:val="22"/>
          <w:szCs w:val="22"/>
        </w:rPr>
        <w:t>USt</w:t>
      </w:r>
      <w:proofErr w:type="spellEnd"/>
      <w:r w:rsidRPr="00815462">
        <w:rPr>
          <w:sz w:val="22"/>
          <w:szCs w:val="22"/>
        </w:rPr>
        <w:tab/>
      </w:r>
      <w:r w:rsidRPr="00815462">
        <w:rPr>
          <w:sz w:val="22"/>
          <w:szCs w:val="22"/>
        </w:rPr>
        <w:tab/>
      </w:r>
      <w:r w:rsidRPr="00815462">
        <w:rPr>
          <w:sz w:val="22"/>
          <w:szCs w:val="22"/>
        </w:rPr>
        <w:tab/>
        <w:t xml:space="preserve">1.140,00 an (1/1) </w:t>
      </w:r>
      <w:proofErr w:type="spellStart"/>
      <w:r w:rsidRPr="00815462">
        <w:rPr>
          <w:sz w:val="22"/>
          <w:szCs w:val="22"/>
        </w:rPr>
        <w:t>Zweifelh</w:t>
      </w:r>
      <w:proofErr w:type="spellEnd"/>
      <w:r w:rsidRPr="00815462">
        <w:rPr>
          <w:sz w:val="22"/>
          <w:szCs w:val="22"/>
        </w:rPr>
        <w:t>. Forderungen</w:t>
      </w:r>
      <w:r w:rsidRPr="00815462">
        <w:rPr>
          <w:sz w:val="22"/>
          <w:szCs w:val="22"/>
        </w:rPr>
        <w:tab/>
        <w:t>7.140,00</w:t>
      </w:r>
    </w:p>
    <w:p w:rsidR="00815462" w:rsidRPr="00815462" w:rsidRDefault="00815462" w:rsidP="00A35D9A">
      <w:pPr>
        <w:pStyle w:val="Listenabsatz"/>
        <w:numPr>
          <w:ilvl w:val="0"/>
          <w:numId w:val="3"/>
        </w:numPr>
        <w:spacing w:before="120" w:after="120"/>
        <w:ind w:left="993" w:right="-8" w:hanging="284"/>
        <w:contextualSpacing w:val="0"/>
        <w:rPr>
          <w:sz w:val="22"/>
          <w:szCs w:val="22"/>
        </w:rPr>
      </w:pPr>
      <w:r w:rsidRPr="00815462">
        <w:rPr>
          <w:sz w:val="22"/>
          <w:szCs w:val="22"/>
        </w:rPr>
        <w:t>Die restlichen Forderungen betragen 345.100,00 EUR. Sie sollen mit 1 % pauschal wertb</w:t>
      </w:r>
      <w:r w:rsidRPr="00815462">
        <w:rPr>
          <w:sz w:val="22"/>
          <w:szCs w:val="22"/>
        </w:rPr>
        <w:t>e</w:t>
      </w:r>
      <w:r w:rsidRPr="00815462">
        <w:rPr>
          <w:sz w:val="22"/>
          <w:szCs w:val="22"/>
        </w:rPr>
        <w:t>richtigt werden. Aus dem Vorjahr besteht eine Pauschalwertberichtigung in Höhe von 3.500,00 EUR. Hierzu hat der Buchhalter wie folgt gebucht:</w:t>
      </w:r>
    </w:p>
    <w:p w:rsidR="006801A9" w:rsidRDefault="00815462" w:rsidP="00815462">
      <w:pPr>
        <w:spacing w:before="120" w:after="120"/>
        <w:ind w:left="1364" w:right="-8"/>
        <w:rPr>
          <w:sz w:val="22"/>
          <w:szCs w:val="22"/>
        </w:rPr>
      </w:pPr>
      <w:r w:rsidRPr="00815462">
        <w:rPr>
          <w:sz w:val="22"/>
          <w:szCs w:val="22"/>
        </w:rPr>
        <w:t>(2/6) Forderungsverluste</w:t>
      </w:r>
      <w:r w:rsidRPr="00815462">
        <w:rPr>
          <w:sz w:val="22"/>
          <w:szCs w:val="22"/>
        </w:rPr>
        <w:tab/>
        <w:t>2.900,00</w:t>
      </w:r>
      <w:r w:rsidRPr="00815462">
        <w:rPr>
          <w:sz w:val="22"/>
          <w:szCs w:val="22"/>
        </w:rPr>
        <w:br/>
        <w:t xml:space="preserve">(1/3) </w:t>
      </w:r>
      <w:proofErr w:type="spellStart"/>
      <w:r w:rsidRPr="00815462">
        <w:rPr>
          <w:sz w:val="22"/>
          <w:szCs w:val="22"/>
        </w:rPr>
        <w:t>USt</w:t>
      </w:r>
      <w:proofErr w:type="spellEnd"/>
      <w:r w:rsidRPr="00815462">
        <w:rPr>
          <w:sz w:val="22"/>
          <w:szCs w:val="22"/>
        </w:rPr>
        <w:tab/>
      </w:r>
      <w:r w:rsidRPr="00815462">
        <w:rPr>
          <w:sz w:val="22"/>
          <w:szCs w:val="22"/>
        </w:rPr>
        <w:tab/>
      </w:r>
      <w:r w:rsidRPr="00815462">
        <w:rPr>
          <w:sz w:val="22"/>
          <w:szCs w:val="22"/>
        </w:rPr>
        <w:tab/>
        <w:t xml:space="preserve">   551,00 an (0/1) PWB zu Forderungen</w:t>
      </w:r>
      <w:r w:rsidRPr="00815462">
        <w:rPr>
          <w:sz w:val="22"/>
          <w:szCs w:val="22"/>
        </w:rPr>
        <w:tab/>
        <w:t>3.451,00</w:t>
      </w:r>
      <w:r w:rsidR="006801A9">
        <w:rPr>
          <w:sz w:val="22"/>
          <w:szCs w:val="22"/>
        </w:rPr>
        <w:br w:type="page"/>
      </w:r>
    </w:p>
    <w:p w:rsidR="00815462" w:rsidRPr="00815462" w:rsidRDefault="00815462" w:rsidP="006801A9">
      <w:pPr>
        <w:spacing w:before="120" w:after="120"/>
        <w:ind w:right="-8"/>
        <w:rPr>
          <w:sz w:val="22"/>
          <w:szCs w:val="22"/>
        </w:rPr>
      </w:pPr>
    </w:p>
    <w:p w:rsidR="00815462" w:rsidRDefault="00815462" w:rsidP="00267C7F">
      <w:pPr>
        <w:numPr>
          <w:ilvl w:val="0"/>
          <w:numId w:val="1"/>
        </w:numPr>
        <w:spacing w:before="120" w:after="120"/>
        <w:rPr>
          <w:sz w:val="22"/>
          <w:szCs w:val="22"/>
        </w:rPr>
      </w:pPr>
      <w:r w:rsidRPr="00815462">
        <w:rPr>
          <w:sz w:val="22"/>
          <w:szCs w:val="22"/>
        </w:rPr>
        <w:t>Der Saldenbilanz zum 31.12.01 Ihres Mandanten entnehmen Sie folgende Kontostände:</w:t>
      </w:r>
    </w:p>
    <w:p w:rsidR="007E7E52" w:rsidRDefault="00815462" w:rsidP="007E7E52">
      <w:pPr>
        <w:spacing w:before="120" w:after="120"/>
        <w:ind w:left="284" w:firstLine="360"/>
        <w:rPr>
          <w:sz w:val="22"/>
          <w:szCs w:val="22"/>
        </w:rPr>
      </w:pPr>
      <w:proofErr w:type="spellStart"/>
      <w:r w:rsidRPr="00815462">
        <w:rPr>
          <w:sz w:val="22"/>
          <w:szCs w:val="22"/>
        </w:rPr>
        <w:t>Ford</w:t>
      </w:r>
      <w:r w:rsidR="007E7E52">
        <w:rPr>
          <w:sz w:val="22"/>
          <w:szCs w:val="22"/>
        </w:rPr>
        <w:t>.</w:t>
      </w:r>
      <w:r w:rsidRPr="00815462">
        <w:rPr>
          <w:sz w:val="22"/>
          <w:szCs w:val="22"/>
        </w:rPr>
        <w:t>bestand</w:t>
      </w:r>
      <w:proofErr w:type="spellEnd"/>
      <w:r w:rsidRPr="00815462">
        <w:rPr>
          <w:sz w:val="22"/>
          <w:szCs w:val="22"/>
        </w:rPr>
        <w:t xml:space="preserve"> zum 31.12.01</w:t>
      </w:r>
      <w:r w:rsidR="007E7E52">
        <w:rPr>
          <w:sz w:val="22"/>
          <w:szCs w:val="22"/>
        </w:rPr>
        <w:t xml:space="preserve">: </w:t>
      </w:r>
      <w:r w:rsidRPr="00815462">
        <w:rPr>
          <w:sz w:val="22"/>
          <w:szCs w:val="22"/>
        </w:rPr>
        <w:t>238.000,00 EUR</w:t>
      </w:r>
      <w:r w:rsidR="007E7E52">
        <w:rPr>
          <w:sz w:val="22"/>
          <w:szCs w:val="22"/>
        </w:rPr>
        <w:t xml:space="preserve">; </w:t>
      </w:r>
      <w:r w:rsidRPr="00815462">
        <w:rPr>
          <w:sz w:val="22"/>
          <w:szCs w:val="22"/>
        </w:rPr>
        <w:t>PWB zu Ford</w:t>
      </w:r>
      <w:r w:rsidR="007E7E52">
        <w:rPr>
          <w:sz w:val="22"/>
          <w:szCs w:val="22"/>
        </w:rPr>
        <w:t>.</w:t>
      </w:r>
      <w:r w:rsidRPr="00815462">
        <w:rPr>
          <w:sz w:val="22"/>
          <w:szCs w:val="22"/>
        </w:rPr>
        <w:t xml:space="preserve"> zum 31.12.01</w:t>
      </w:r>
      <w:r w:rsidR="007E7E52">
        <w:rPr>
          <w:sz w:val="22"/>
          <w:szCs w:val="22"/>
        </w:rPr>
        <w:t xml:space="preserve">: </w:t>
      </w:r>
      <w:r w:rsidRPr="00815462">
        <w:rPr>
          <w:sz w:val="22"/>
          <w:szCs w:val="22"/>
        </w:rPr>
        <w:t>1.700,00 EUR (H)</w:t>
      </w:r>
    </w:p>
    <w:p w:rsidR="007E7E52" w:rsidRDefault="00815462" w:rsidP="007E7E52">
      <w:pPr>
        <w:spacing w:before="120" w:after="120"/>
        <w:ind w:left="284" w:firstLine="360"/>
        <w:rPr>
          <w:sz w:val="22"/>
          <w:szCs w:val="22"/>
        </w:rPr>
      </w:pPr>
      <w:r w:rsidRPr="00815462">
        <w:rPr>
          <w:sz w:val="22"/>
          <w:szCs w:val="22"/>
        </w:rPr>
        <w:t>Zum Forderungsbestand gehören:</w:t>
      </w:r>
    </w:p>
    <w:p w:rsidR="007E7E52" w:rsidRDefault="00815462" w:rsidP="00A35D9A">
      <w:pPr>
        <w:pStyle w:val="Listenabsatz"/>
        <w:numPr>
          <w:ilvl w:val="0"/>
          <w:numId w:val="5"/>
        </w:numPr>
        <w:spacing w:before="120" w:after="120"/>
        <w:ind w:left="993" w:right="-8" w:hanging="284"/>
        <w:contextualSpacing w:val="0"/>
        <w:rPr>
          <w:sz w:val="22"/>
          <w:szCs w:val="22"/>
        </w:rPr>
      </w:pPr>
      <w:r w:rsidRPr="007E7E52">
        <w:rPr>
          <w:sz w:val="22"/>
          <w:szCs w:val="22"/>
        </w:rPr>
        <w:t>die Forderung gegenüber dem Kunden Martinek über 14.280,00 EUR. Das Insolvenzverfahren wurde im Dezember mangels Masse nicht eröffnet.</w:t>
      </w:r>
    </w:p>
    <w:p w:rsidR="007E7E52" w:rsidRDefault="00815462" w:rsidP="00A35D9A">
      <w:pPr>
        <w:pStyle w:val="Listenabsatz"/>
        <w:numPr>
          <w:ilvl w:val="0"/>
          <w:numId w:val="5"/>
        </w:numPr>
        <w:spacing w:before="120" w:after="120"/>
        <w:ind w:left="993" w:right="-8" w:hanging="284"/>
        <w:contextualSpacing w:val="0"/>
        <w:rPr>
          <w:sz w:val="22"/>
          <w:szCs w:val="22"/>
        </w:rPr>
      </w:pPr>
      <w:r w:rsidRPr="007E7E52">
        <w:rPr>
          <w:sz w:val="22"/>
          <w:szCs w:val="22"/>
        </w:rPr>
        <w:t>die Forderung gegen den Kunden Müller in Höhe von 5.950,00 EUR. Da Müller sich in Zahlungsschwierigkeiten befindet, kann nur mit einem voraussichtlichen Zahlungseingang in H</w:t>
      </w:r>
      <w:r w:rsidRPr="007E7E52">
        <w:rPr>
          <w:sz w:val="22"/>
          <w:szCs w:val="22"/>
        </w:rPr>
        <w:t>ö</w:t>
      </w:r>
      <w:r w:rsidRPr="007E7E52">
        <w:rPr>
          <w:sz w:val="22"/>
          <w:szCs w:val="22"/>
        </w:rPr>
        <w:t>he von 30 % gerechnet werden. Im Vorjahr wurde bereits eine Einzelwertberichtigung von 2.000,00 EUR gebildet.</w:t>
      </w:r>
    </w:p>
    <w:p w:rsidR="00815462" w:rsidRPr="007E7E52" w:rsidRDefault="00815462" w:rsidP="00A35D9A">
      <w:pPr>
        <w:pStyle w:val="Listenabsatz"/>
        <w:numPr>
          <w:ilvl w:val="0"/>
          <w:numId w:val="5"/>
        </w:numPr>
        <w:spacing w:before="120" w:after="120"/>
        <w:ind w:left="993" w:right="-8" w:hanging="284"/>
        <w:contextualSpacing w:val="0"/>
        <w:rPr>
          <w:sz w:val="22"/>
          <w:szCs w:val="22"/>
        </w:rPr>
      </w:pPr>
      <w:r w:rsidRPr="007E7E52">
        <w:rPr>
          <w:sz w:val="22"/>
          <w:szCs w:val="22"/>
        </w:rPr>
        <w:t>Auf die restlichen einwandfreien Forderungen ist eine Pausschalwertberichtigung von 1 % zu bilden.</w:t>
      </w:r>
    </w:p>
    <w:p w:rsidR="007E7E52" w:rsidRDefault="007E7E52" w:rsidP="00267C7F">
      <w:pPr>
        <w:numPr>
          <w:ilvl w:val="0"/>
          <w:numId w:val="1"/>
        </w:numPr>
        <w:spacing w:before="120" w:after="120"/>
        <w:rPr>
          <w:sz w:val="22"/>
          <w:szCs w:val="22"/>
        </w:rPr>
      </w:pPr>
      <w:r w:rsidRPr="00F3163F">
        <w:rPr>
          <w:i/>
          <w:sz w:val="22"/>
          <w:szCs w:val="22"/>
        </w:rPr>
        <w:lastRenderedPageBreak/>
        <w:t>(fakultativ)</w:t>
      </w:r>
      <w:r>
        <w:rPr>
          <w:sz w:val="22"/>
          <w:szCs w:val="22"/>
        </w:rPr>
        <w:t xml:space="preserve"> </w:t>
      </w:r>
      <w:r w:rsidR="00815462" w:rsidRPr="007E7E52">
        <w:rPr>
          <w:sz w:val="22"/>
          <w:szCs w:val="22"/>
        </w:rPr>
        <w:t>Der Gesamtforderungsbestand Ihres Mandanten am 31.12.01 beträgt 1.011.500,00 EUR. Folgende zweifelhafte Forderungen sind einzeln zu bewerten:</w:t>
      </w:r>
      <w:r w:rsidR="00815462" w:rsidRPr="007E7E52">
        <w:rPr>
          <w:sz w:val="22"/>
          <w:szCs w:val="22"/>
        </w:rPr>
        <w:br/>
      </w:r>
      <w:r w:rsidR="00815462" w:rsidRPr="007E7E52">
        <w:rPr>
          <w:sz w:val="22"/>
          <w:szCs w:val="22"/>
        </w:rPr>
        <w:br/>
        <w:t>Fa. Emil Bronze, Viersen</w:t>
      </w:r>
      <w:r w:rsidR="00815462" w:rsidRPr="007E7E52">
        <w:rPr>
          <w:sz w:val="22"/>
          <w:szCs w:val="22"/>
        </w:rPr>
        <w:tab/>
      </w:r>
      <w:r w:rsidR="00815462" w:rsidRPr="007E7E52">
        <w:rPr>
          <w:sz w:val="22"/>
          <w:szCs w:val="22"/>
        </w:rPr>
        <w:tab/>
        <w:t>33.320,00 EUR brutto; geschätzter Ausfall 80 %</w:t>
      </w:r>
      <w:r w:rsidR="00815462" w:rsidRPr="007E7E52">
        <w:rPr>
          <w:sz w:val="22"/>
          <w:szCs w:val="22"/>
        </w:rPr>
        <w:br/>
        <w:t xml:space="preserve">Fa. Hein </w:t>
      </w:r>
      <w:proofErr w:type="spellStart"/>
      <w:r w:rsidR="00815462" w:rsidRPr="007E7E52">
        <w:rPr>
          <w:sz w:val="22"/>
          <w:szCs w:val="22"/>
        </w:rPr>
        <w:t>Röhlen</w:t>
      </w:r>
      <w:proofErr w:type="spellEnd"/>
      <w:r w:rsidR="00815462" w:rsidRPr="007E7E52">
        <w:rPr>
          <w:sz w:val="22"/>
          <w:szCs w:val="22"/>
        </w:rPr>
        <w:t>, Flensburg</w:t>
      </w:r>
      <w:r w:rsidR="00815462" w:rsidRPr="007E7E52">
        <w:rPr>
          <w:sz w:val="22"/>
          <w:szCs w:val="22"/>
        </w:rPr>
        <w:tab/>
      </w:r>
      <w:r w:rsidR="00815462" w:rsidRPr="007E7E52">
        <w:rPr>
          <w:sz w:val="22"/>
          <w:szCs w:val="22"/>
        </w:rPr>
        <w:tab/>
        <w:t>11.900,00 EUR brutto; geschätzter Ausfall 70 %</w:t>
      </w:r>
      <w:r w:rsidR="00815462" w:rsidRPr="007E7E52">
        <w:rPr>
          <w:sz w:val="22"/>
          <w:szCs w:val="22"/>
        </w:rPr>
        <w:br/>
        <w:t>Maria Ortega, Koblenz</w:t>
      </w:r>
      <w:r w:rsidR="00815462" w:rsidRPr="007E7E52">
        <w:rPr>
          <w:sz w:val="22"/>
          <w:szCs w:val="22"/>
        </w:rPr>
        <w:tab/>
      </w:r>
      <w:r w:rsidR="00815462" w:rsidRPr="007E7E52">
        <w:rPr>
          <w:sz w:val="22"/>
          <w:szCs w:val="22"/>
        </w:rPr>
        <w:tab/>
        <w:t xml:space="preserve"> </w:t>
      </w:r>
      <w:r>
        <w:rPr>
          <w:sz w:val="22"/>
          <w:szCs w:val="22"/>
        </w:rPr>
        <w:tab/>
        <w:t xml:space="preserve"> </w:t>
      </w:r>
      <w:r w:rsidR="00815462" w:rsidRPr="007E7E52">
        <w:rPr>
          <w:sz w:val="22"/>
          <w:szCs w:val="22"/>
        </w:rPr>
        <w:t xml:space="preserve"> 8.330,00 EUR brutto; geschätzter Ausfall 50 %</w:t>
      </w:r>
    </w:p>
    <w:p w:rsidR="007E7E52" w:rsidRPr="007E7E52" w:rsidRDefault="00815462" w:rsidP="007E7E52">
      <w:pPr>
        <w:spacing w:before="120" w:after="120"/>
        <w:ind w:left="644"/>
        <w:rPr>
          <w:sz w:val="22"/>
          <w:szCs w:val="22"/>
        </w:rPr>
      </w:pPr>
      <w:r w:rsidRPr="007E7E52">
        <w:rPr>
          <w:sz w:val="22"/>
          <w:szCs w:val="22"/>
        </w:rPr>
        <w:t xml:space="preserve">Für das allgemeine Ausfallrisiko soll auf den Restbestand eine Pauschalwertberichtigung in Höhe von 1 % gebildet werden. </w:t>
      </w:r>
    </w:p>
    <w:p w:rsidR="00346608" w:rsidRDefault="00815462" w:rsidP="007E7E52">
      <w:pPr>
        <w:spacing w:before="120" w:after="120"/>
        <w:ind w:left="644"/>
        <w:rPr>
          <w:sz w:val="22"/>
          <w:szCs w:val="22"/>
        </w:rPr>
      </w:pPr>
      <w:r w:rsidRPr="007E7E52">
        <w:rPr>
          <w:sz w:val="22"/>
          <w:szCs w:val="22"/>
        </w:rPr>
        <w:t>Im Jahr 02 werden die Forderungen in folgender Höhe bezahlt:</w:t>
      </w:r>
    </w:p>
    <w:p w:rsidR="00815462" w:rsidRPr="0078728A" w:rsidRDefault="00815462" w:rsidP="0078728A">
      <w:pPr>
        <w:spacing w:before="120" w:after="120"/>
        <w:ind w:left="644"/>
        <w:rPr>
          <w:sz w:val="22"/>
          <w:szCs w:val="22"/>
        </w:rPr>
      </w:pPr>
      <w:r w:rsidRPr="007E7E52">
        <w:rPr>
          <w:sz w:val="22"/>
          <w:szCs w:val="22"/>
        </w:rPr>
        <w:t xml:space="preserve">Bronze 10 %, </w:t>
      </w:r>
      <w:proofErr w:type="spellStart"/>
      <w:r w:rsidRPr="007E7E52">
        <w:rPr>
          <w:sz w:val="22"/>
          <w:szCs w:val="22"/>
        </w:rPr>
        <w:t>Röhlen</w:t>
      </w:r>
      <w:proofErr w:type="spellEnd"/>
      <w:r w:rsidRPr="007E7E52">
        <w:rPr>
          <w:sz w:val="22"/>
          <w:szCs w:val="22"/>
        </w:rPr>
        <w:t xml:space="preserve"> 35 %, Maria Ortega 45 %.</w:t>
      </w:r>
    </w:p>
    <w:p w:rsidR="00815462" w:rsidRPr="00E05F5F" w:rsidRDefault="00F3163F" w:rsidP="00815462">
      <w:pPr>
        <w:numPr>
          <w:ilvl w:val="0"/>
          <w:numId w:val="1"/>
        </w:numPr>
        <w:spacing w:before="120" w:after="120"/>
        <w:rPr>
          <w:sz w:val="22"/>
          <w:szCs w:val="22"/>
        </w:rPr>
      </w:pPr>
      <w:r w:rsidRPr="00F3163F">
        <w:rPr>
          <w:i/>
          <w:sz w:val="22"/>
          <w:szCs w:val="22"/>
        </w:rPr>
        <w:t>(Exkurs)</w:t>
      </w:r>
      <w:r>
        <w:rPr>
          <w:sz w:val="22"/>
          <w:szCs w:val="22"/>
        </w:rPr>
        <w:t xml:space="preserve"> </w:t>
      </w:r>
      <w:r w:rsidRPr="00815462">
        <w:rPr>
          <w:sz w:val="22"/>
          <w:szCs w:val="22"/>
        </w:rPr>
        <w:t>Über das Vermögen des Kunden Rudi Hirsch ist am 15.10.01 beim zuständigen Amtsg</w:t>
      </w:r>
      <w:r w:rsidRPr="00815462">
        <w:rPr>
          <w:sz w:val="22"/>
          <w:szCs w:val="22"/>
        </w:rPr>
        <w:t>e</w:t>
      </w:r>
      <w:r w:rsidRPr="00815462">
        <w:rPr>
          <w:sz w:val="22"/>
          <w:szCs w:val="22"/>
        </w:rPr>
        <w:t>richt das Insolvenzverfahren eröffnet worden. Die Forderung gegenüber Rudi Hirsch beträgt 11.900,00 EUR brutto. Am 16.12.01 wird eine Ausfallquote von 80 % bekannt.</w:t>
      </w:r>
    </w:p>
    <w:p w:rsidR="00E05F5F" w:rsidRDefault="00E05F5F" w:rsidP="00A35D9A">
      <w:pPr>
        <w:spacing w:after="120"/>
        <w:rPr>
          <w:b/>
          <w:bCs/>
          <w:sz w:val="22"/>
          <w:szCs w:val="22"/>
        </w:rPr>
      </w:pPr>
      <w:r>
        <w:rPr>
          <w:b/>
          <w:bCs/>
          <w:sz w:val="22"/>
          <w:szCs w:val="22"/>
        </w:rPr>
        <w:br w:type="page"/>
      </w:r>
    </w:p>
    <w:p w:rsidR="00A35D9A" w:rsidRPr="00815462" w:rsidRDefault="00A35D9A" w:rsidP="00A35D9A">
      <w:pPr>
        <w:spacing w:after="120"/>
        <w:rPr>
          <w:sz w:val="22"/>
          <w:szCs w:val="22"/>
        </w:rPr>
      </w:pPr>
      <w:bookmarkStart w:id="0" w:name="_GoBack"/>
      <w:bookmarkEnd w:id="0"/>
      <w:r w:rsidRPr="00815462">
        <w:rPr>
          <w:b/>
          <w:bCs/>
          <w:sz w:val="22"/>
          <w:szCs w:val="22"/>
        </w:rPr>
        <w:t>Nehmen Sie</w:t>
      </w:r>
      <w:r w:rsidRPr="00815462">
        <w:rPr>
          <w:sz w:val="22"/>
          <w:szCs w:val="22"/>
        </w:rPr>
        <w:t xml:space="preserve"> alle erforderlichen Buchungen für die folgenden Sachverhalte </w:t>
      </w:r>
      <w:r w:rsidRPr="00815462">
        <w:rPr>
          <w:b/>
          <w:bCs/>
          <w:sz w:val="22"/>
          <w:szCs w:val="22"/>
        </w:rPr>
        <w:t>vor</w:t>
      </w:r>
      <w:r w:rsidRPr="00815462">
        <w:rPr>
          <w:sz w:val="22"/>
          <w:szCs w:val="22"/>
        </w:rPr>
        <w:t>. Sofern nicht anders a</w:t>
      </w:r>
      <w:r w:rsidRPr="00815462">
        <w:rPr>
          <w:sz w:val="22"/>
          <w:szCs w:val="22"/>
        </w:rPr>
        <w:t>n</w:t>
      </w:r>
      <w:r w:rsidRPr="00815462">
        <w:rPr>
          <w:sz w:val="22"/>
          <w:szCs w:val="22"/>
        </w:rPr>
        <w:t>gegeben, beträgt der Umsatzsteuersatz 19 %.</w:t>
      </w:r>
    </w:p>
    <w:p w:rsidR="00A35D9A" w:rsidRDefault="00A35D9A" w:rsidP="00A35D9A">
      <w:pPr>
        <w:numPr>
          <w:ilvl w:val="0"/>
          <w:numId w:val="6"/>
        </w:numPr>
        <w:spacing w:before="120" w:after="120"/>
        <w:rPr>
          <w:sz w:val="22"/>
          <w:szCs w:val="22"/>
        </w:rPr>
      </w:pPr>
      <w:r w:rsidRPr="00815462">
        <w:rPr>
          <w:sz w:val="22"/>
          <w:szCs w:val="22"/>
        </w:rPr>
        <w:t>Ein Kunde Ihres Mandanten hat am 02.11.01 beim Amtsgericht das Insolvenzverfahren beantragt. Gegen den Kunden besteht eine Forderung in Höhe von 7.140,00 EUR brutto. Am 26.11.01 erhält Ihr Mandant die Mitteilung, dass die Insolvenzeröffnung mangels Masse abgelehnt wurde.</w:t>
      </w:r>
    </w:p>
    <w:p w:rsidR="00A35D9A" w:rsidRDefault="00A35D9A" w:rsidP="00A35D9A">
      <w:pPr>
        <w:tabs>
          <w:tab w:val="left" w:pos="709"/>
          <w:tab w:val="decimal" w:pos="4253"/>
        </w:tabs>
        <w:ind w:left="646"/>
        <w:rPr>
          <w:i/>
          <w:iCs/>
          <w:sz w:val="22"/>
          <w:szCs w:val="22"/>
        </w:rPr>
      </w:pPr>
      <w:r>
        <w:rPr>
          <w:i/>
          <w:iCs/>
          <w:sz w:val="22"/>
          <w:szCs w:val="22"/>
        </w:rPr>
        <w:t>2/6 Forderungsverluste</w:t>
      </w:r>
      <w:r>
        <w:rPr>
          <w:i/>
          <w:iCs/>
          <w:sz w:val="22"/>
          <w:szCs w:val="22"/>
        </w:rPr>
        <w:tab/>
        <w:t>6.000,00</w:t>
      </w:r>
    </w:p>
    <w:p w:rsidR="00A35D9A" w:rsidRDefault="00A35D9A" w:rsidP="00A35D9A">
      <w:pPr>
        <w:tabs>
          <w:tab w:val="left" w:pos="709"/>
          <w:tab w:val="decimal" w:pos="4253"/>
        </w:tabs>
        <w:ind w:left="646"/>
        <w:rPr>
          <w:i/>
          <w:iCs/>
          <w:sz w:val="22"/>
          <w:szCs w:val="22"/>
        </w:rPr>
      </w:pPr>
      <w:r>
        <w:rPr>
          <w:i/>
          <w:iCs/>
          <w:sz w:val="22"/>
          <w:szCs w:val="22"/>
        </w:rPr>
        <w:t xml:space="preserve">1/3 </w:t>
      </w:r>
      <w:proofErr w:type="spellStart"/>
      <w:r>
        <w:rPr>
          <w:i/>
          <w:iCs/>
          <w:sz w:val="22"/>
          <w:szCs w:val="22"/>
        </w:rPr>
        <w:t>USt</w:t>
      </w:r>
      <w:proofErr w:type="spellEnd"/>
      <w:r>
        <w:rPr>
          <w:i/>
          <w:iCs/>
          <w:sz w:val="22"/>
          <w:szCs w:val="22"/>
        </w:rPr>
        <w:tab/>
        <w:t>1.140,00</w:t>
      </w:r>
    </w:p>
    <w:p w:rsidR="00A35D9A" w:rsidRPr="00A35D9A" w:rsidRDefault="00A35D9A" w:rsidP="00A35D9A">
      <w:pPr>
        <w:tabs>
          <w:tab w:val="left" w:pos="3402"/>
          <w:tab w:val="decimal" w:pos="6804"/>
        </w:tabs>
        <w:ind w:left="646"/>
        <w:rPr>
          <w:i/>
          <w:iCs/>
          <w:sz w:val="22"/>
          <w:szCs w:val="22"/>
        </w:rPr>
      </w:pPr>
      <w:r>
        <w:rPr>
          <w:i/>
          <w:iCs/>
          <w:sz w:val="22"/>
          <w:szCs w:val="22"/>
        </w:rPr>
        <w:tab/>
        <w:t xml:space="preserve">an 1/1 Forderungen </w:t>
      </w:r>
      <w:proofErr w:type="spellStart"/>
      <w:r>
        <w:rPr>
          <w:i/>
          <w:iCs/>
          <w:sz w:val="22"/>
          <w:szCs w:val="22"/>
        </w:rPr>
        <w:t>LuL</w:t>
      </w:r>
      <w:proofErr w:type="spellEnd"/>
      <w:r>
        <w:rPr>
          <w:i/>
          <w:iCs/>
          <w:sz w:val="22"/>
          <w:szCs w:val="22"/>
        </w:rPr>
        <w:tab/>
        <w:t>7.140,00</w:t>
      </w:r>
    </w:p>
    <w:p w:rsidR="00A35D9A" w:rsidRPr="00F3163F" w:rsidRDefault="00F3163F" w:rsidP="00F3163F">
      <w:pPr>
        <w:numPr>
          <w:ilvl w:val="0"/>
          <w:numId w:val="6"/>
        </w:numPr>
        <w:spacing w:before="120" w:after="120"/>
        <w:ind w:left="641" w:hanging="357"/>
        <w:rPr>
          <w:sz w:val="22"/>
          <w:szCs w:val="22"/>
        </w:rPr>
      </w:pPr>
      <w:r>
        <w:rPr>
          <w:sz w:val="22"/>
          <w:szCs w:val="22"/>
        </w:rPr>
        <w:t>Ihr Mandant beantragt gegenüber seinem Kunden Rudi Hirsch</w:t>
      </w:r>
      <w:r w:rsidR="00A35D9A" w:rsidRPr="00815462">
        <w:rPr>
          <w:sz w:val="22"/>
          <w:szCs w:val="22"/>
        </w:rPr>
        <w:t xml:space="preserve"> am 15.10.01 beim zuständigen Amtsgericht </w:t>
      </w:r>
      <w:r>
        <w:rPr>
          <w:sz w:val="22"/>
          <w:szCs w:val="22"/>
        </w:rPr>
        <w:t>einen Mahnbescheid</w:t>
      </w:r>
      <w:r w:rsidR="00A35D9A" w:rsidRPr="00815462">
        <w:rPr>
          <w:sz w:val="22"/>
          <w:szCs w:val="22"/>
        </w:rPr>
        <w:t xml:space="preserve">. Die Forderung gegenüber Rudi Hirsch beträgt 11.900,00 EUR brutto. Am 16.12.01 wird eine </w:t>
      </w:r>
      <w:r>
        <w:rPr>
          <w:sz w:val="22"/>
          <w:szCs w:val="22"/>
        </w:rPr>
        <w:t xml:space="preserve">vermutliche </w:t>
      </w:r>
      <w:r w:rsidR="00A35D9A" w:rsidRPr="00815462">
        <w:rPr>
          <w:sz w:val="22"/>
          <w:szCs w:val="22"/>
        </w:rPr>
        <w:t>Ausfallquote von 80 % bekannt.</w:t>
      </w:r>
      <w:r>
        <w:rPr>
          <w:sz w:val="22"/>
          <w:szCs w:val="22"/>
        </w:rPr>
        <w:t xml:space="preserve"> Am 03.01.02</w:t>
      </w:r>
      <w:r w:rsidR="00FE3063">
        <w:rPr>
          <w:sz w:val="22"/>
          <w:szCs w:val="22"/>
        </w:rPr>
        <w:t xml:space="preserve"> </w:t>
      </w:r>
      <w:r w:rsidRPr="00F3163F">
        <w:rPr>
          <w:sz w:val="22"/>
          <w:szCs w:val="22"/>
        </w:rPr>
        <w:t>b</w:t>
      </w:r>
      <w:r w:rsidRPr="00F3163F">
        <w:rPr>
          <w:sz w:val="22"/>
          <w:szCs w:val="22"/>
        </w:rPr>
        <w:t>e</w:t>
      </w:r>
      <w:r w:rsidRPr="00F3163F">
        <w:rPr>
          <w:sz w:val="22"/>
          <w:szCs w:val="22"/>
        </w:rPr>
        <w:t xml:space="preserve">gleicht </w:t>
      </w:r>
      <w:r w:rsidR="00FE3063">
        <w:rPr>
          <w:sz w:val="22"/>
          <w:szCs w:val="22"/>
        </w:rPr>
        <w:t xml:space="preserve">der Kunde überraschend die gesamte Forderung per Banküberweisung. </w:t>
      </w:r>
    </w:p>
    <w:p w:rsidR="00FE3063" w:rsidRPr="00FE3063" w:rsidRDefault="00FE3063" w:rsidP="00A35D9A">
      <w:pPr>
        <w:tabs>
          <w:tab w:val="left" w:pos="709"/>
          <w:tab w:val="decimal" w:pos="4253"/>
        </w:tabs>
        <w:ind w:left="646"/>
        <w:rPr>
          <w:i/>
          <w:iCs/>
          <w:sz w:val="22"/>
          <w:szCs w:val="22"/>
          <w:u w:val="single"/>
        </w:rPr>
      </w:pPr>
      <w:r w:rsidRPr="00FE3063">
        <w:rPr>
          <w:i/>
          <w:iCs/>
          <w:sz w:val="22"/>
          <w:szCs w:val="22"/>
          <w:u w:val="single"/>
        </w:rPr>
        <w:t>in 01:</w:t>
      </w:r>
    </w:p>
    <w:p w:rsidR="00A35D9A" w:rsidRDefault="00A35D9A" w:rsidP="00A35D9A">
      <w:pPr>
        <w:tabs>
          <w:tab w:val="left" w:pos="709"/>
          <w:tab w:val="decimal" w:pos="4253"/>
        </w:tabs>
        <w:ind w:left="646"/>
        <w:rPr>
          <w:i/>
          <w:iCs/>
          <w:sz w:val="22"/>
          <w:szCs w:val="22"/>
        </w:rPr>
      </w:pPr>
      <w:r>
        <w:rPr>
          <w:i/>
          <w:iCs/>
          <w:sz w:val="22"/>
          <w:szCs w:val="22"/>
        </w:rPr>
        <w:t>1/1 Zweifelhafte Forderungen</w:t>
      </w:r>
      <w:r>
        <w:rPr>
          <w:i/>
          <w:iCs/>
          <w:sz w:val="22"/>
          <w:szCs w:val="22"/>
        </w:rPr>
        <w:tab/>
        <w:t>11.900,00</w:t>
      </w:r>
    </w:p>
    <w:p w:rsidR="00A35D9A" w:rsidRDefault="00FE3063" w:rsidP="00A35D9A">
      <w:pPr>
        <w:tabs>
          <w:tab w:val="left" w:pos="3402"/>
          <w:tab w:val="decimal" w:pos="6804"/>
        </w:tabs>
        <w:ind w:left="646"/>
        <w:rPr>
          <w:i/>
          <w:iCs/>
          <w:sz w:val="22"/>
          <w:szCs w:val="22"/>
        </w:rPr>
      </w:pPr>
      <w:r>
        <w:rPr>
          <w:i/>
          <w:iCs/>
          <w:sz w:val="22"/>
          <w:szCs w:val="22"/>
        </w:rPr>
        <w:tab/>
        <w:t xml:space="preserve">an 1/1 Forderungen </w:t>
      </w:r>
      <w:proofErr w:type="spellStart"/>
      <w:r>
        <w:rPr>
          <w:i/>
          <w:iCs/>
          <w:sz w:val="22"/>
          <w:szCs w:val="22"/>
        </w:rPr>
        <w:t>LuL</w:t>
      </w:r>
      <w:proofErr w:type="spellEnd"/>
      <w:r>
        <w:rPr>
          <w:i/>
          <w:iCs/>
          <w:sz w:val="22"/>
          <w:szCs w:val="22"/>
        </w:rPr>
        <w:tab/>
      </w:r>
      <w:r w:rsidR="00A35D9A">
        <w:rPr>
          <w:i/>
          <w:iCs/>
          <w:sz w:val="22"/>
          <w:szCs w:val="22"/>
        </w:rPr>
        <w:t>11.900,00</w:t>
      </w:r>
    </w:p>
    <w:p w:rsidR="00A35D9A" w:rsidRDefault="00A35D9A" w:rsidP="00A35D9A">
      <w:pPr>
        <w:tabs>
          <w:tab w:val="left" w:pos="3402"/>
          <w:tab w:val="decimal" w:pos="6804"/>
        </w:tabs>
        <w:ind w:left="646"/>
        <w:rPr>
          <w:i/>
          <w:iCs/>
          <w:sz w:val="22"/>
          <w:szCs w:val="22"/>
        </w:rPr>
      </w:pPr>
    </w:p>
    <w:p w:rsidR="00A35D9A" w:rsidRDefault="00FE3063" w:rsidP="00A35D9A">
      <w:pPr>
        <w:tabs>
          <w:tab w:val="left" w:pos="709"/>
          <w:tab w:val="decimal" w:pos="4253"/>
        </w:tabs>
        <w:ind w:left="646"/>
        <w:rPr>
          <w:i/>
          <w:iCs/>
          <w:sz w:val="22"/>
          <w:szCs w:val="22"/>
        </w:rPr>
      </w:pPr>
      <w:r>
        <w:rPr>
          <w:i/>
          <w:iCs/>
          <w:sz w:val="22"/>
          <w:szCs w:val="22"/>
        </w:rPr>
        <w:t xml:space="preserve">2/6 Einst. </w:t>
      </w:r>
      <w:proofErr w:type="spellStart"/>
      <w:r>
        <w:rPr>
          <w:i/>
          <w:iCs/>
          <w:sz w:val="22"/>
          <w:szCs w:val="22"/>
        </w:rPr>
        <w:t>i.d</w:t>
      </w:r>
      <w:proofErr w:type="spellEnd"/>
      <w:r>
        <w:rPr>
          <w:i/>
          <w:iCs/>
          <w:sz w:val="22"/>
          <w:szCs w:val="22"/>
        </w:rPr>
        <w:t>. EWB z. Ford.</w:t>
      </w:r>
      <w:r>
        <w:rPr>
          <w:i/>
          <w:iCs/>
          <w:sz w:val="22"/>
          <w:szCs w:val="22"/>
        </w:rPr>
        <w:tab/>
      </w:r>
      <w:r w:rsidR="00A35D9A">
        <w:rPr>
          <w:i/>
          <w:iCs/>
          <w:sz w:val="22"/>
          <w:szCs w:val="22"/>
        </w:rPr>
        <w:t>8.000,00</w:t>
      </w:r>
    </w:p>
    <w:p w:rsidR="00A35D9A" w:rsidRDefault="00A35D9A" w:rsidP="00A35D9A">
      <w:pPr>
        <w:tabs>
          <w:tab w:val="left" w:pos="3402"/>
          <w:tab w:val="decimal" w:pos="6804"/>
        </w:tabs>
        <w:ind w:left="646"/>
        <w:rPr>
          <w:i/>
          <w:iCs/>
          <w:sz w:val="22"/>
          <w:szCs w:val="22"/>
        </w:rPr>
      </w:pPr>
      <w:r>
        <w:rPr>
          <w:i/>
          <w:iCs/>
          <w:sz w:val="22"/>
          <w:szCs w:val="22"/>
        </w:rPr>
        <w:tab/>
      </w:r>
      <w:r w:rsidR="00FE3063">
        <w:rPr>
          <w:i/>
          <w:iCs/>
          <w:sz w:val="22"/>
          <w:szCs w:val="22"/>
        </w:rPr>
        <w:t>an 0/1 EWB zu Ford.</w:t>
      </w:r>
      <w:r w:rsidR="00FE3063">
        <w:rPr>
          <w:i/>
          <w:iCs/>
          <w:sz w:val="22"/>
          <w:szCs w:val="22"/>
        </w:rPr>
        <w:tab/>
      </w:r>
      <w:r>
        <w:rPr>
          <w:i/>
          <w:iCs/>
          <w:sz w:val="22"/>
          <w:szCs w:val="22"/>
        </w:rPr>
        <w:t>8.000,00</w:t>
      </w:r>
    </w:p>
    <w:p w:rsidR="00A35D9A" w:rsidRPr="00FE3063" w:rsidRDefault="00FE3063" w:rsidP="00A35D9A">
      <w:pPr>
        <w:tabs>
          <w:tab w:val="left" w:pos="3402"/>
          <w:tab w:val="decimal" w:pos="6804"/>
        </w:tabs>
        <w:ind w:left="646"/>
        <w:rPr>
          <w:i/>
          <w:iCs/>
          <w:sz w:val="22"/>
          <w:szCs w:val="22"/>
          <w:u w:val="single"/>
        </w:rPr>
      </w:pPr>
      <w:r w:rsidRPr="00FE3063">
        <w:rPr>
          <w:i/>
          <w:iCs/>
          <w:sz w:val="22"/>
          <w:szCs w:val="22"/>
          <w:u w:val="single"/>
        </w:rPr>
        <w:t>in 02:</w:t>
      </w:r>
    </w:p>
    <w:p w:rsidR="00FE3063" w:rsidRDefault="00FE3063" w:rsidP="00A35D9A">
      <w:pPr>
        <w:tabs>
          <w:tab w:val="left" w:pos="3402"/>
          <w:tab w:val="decimal" w:pos="6804"/>
        </w:tabs>
        <w:ind w:left="646"/>
        <w:rPr>
          <w:i/>
          <w:iCs/>
          <w:sz w:val="22"/>
          <w:szCs w:val="22"/>
        </w:rPr>
      </w:pPr>
      <w:r>
        <w:rPr>
          <w:i/>
          <w:iCs/>
          <w:sz w:val="22"/>
          <w:szCs w:val="22"/>
        </w:rPr>
        <w:t>0/1 EWB zu Ford.</w:t>
      </w:r>
      <w:r>
        <w:rPr>
          <w:i/>
          <w:iCs/>
          <w:sz w:val="22"/>
          <w:szCs w:val="22"/>
        </w:rPr>
        <w:tab/>
        <w:t xml:space="preserve">      </w:t>
      </w:r>
      <w:r>
        <w:rPr>
          <w:i/>
          <w:iCs/>
          <w:sz w:val="22"/>
          <w:szCs w:val="22"/>
        </w:rPr>
        <w:t>8.000,00</w:t>
      </w:r>
    </w:p>
    <w:p w:rsidR="00FE3063" w:rsidRDefault="00FE3063" w:rsidP="00FE3063">
      <w:pPr>
        <w:tabs>
          <w:tab w:val="left" w:pos="709"/>
          <w:tab w:val="decimal" w:pos="4253"/>
        </w:tabs>
        <w:ind w:left="646"/>
        <w:rPr>
          <w:i/>
          <w:iCs/>
          <w:sz w:val="22"/>
          <w:szCs w:val="22"/>
        </w:rPr>
      </w:pPr>
      <w:r>
        <w:rPr>
          <w:i/>
          <w:iCs/>
          <w:sz w:val="22"/>
          <w:szCs w:val="22"/>
        </w:rPr>
        <w:tab/>
      </w:r>
      <w:r>
        <w:rPr>
          <w:i/>
          <w:iCs/>
          <w:sz w:val="22"/>
          <w:szCs w:val="22"/>
        </w:rPr>
        <w:tab/>
        <w:t>an 2/4 Erträge aus Auflösung EWB.</w:t>
      </w:r>
      <w:r>
        <w:rPr>
          <w:i/>
          <w:iCs/>
          <w:sz w:val="22"/>
          <w:szCs w:val="22"/>
        </w:rPr>
        <w:tab/>
        <w:t xml:space="preserve"> </w:t>
      </w:r>
      <w:r>
        <w:rPr>
          <w:i/>
          <w:iCs/>
          <w:sz w:val="22"/>
          <w:szCs w:val="22"/>
        </w:rPr>
        <w:t>8.000,00</w:t>
      </w:r>
    </w:p>
    <w:p w:rsidR="00FE3063" w:rsidRDefault="00FE3063" w:rsidP="00FE3063">
      <w:pPr>
        <w:tabs>
          <w:tab w:val="left" w:pos="709"/>
          <w:tab w:val="decimal" w:pos="4253"/>
        </w:tabs>
        <w:ind w:left="646"/>
        <w:rPr>
          <w:i/>
          <w:iCs/>
          <w:sz w:val="22"/>
          <w:szCs w:val="22"/>
        </w:rPr>
      </w:pPr>
    </w:p>
    <w:p w:rsidR="00FE3063" w:rsidRDefault="00FE3063" w:rsidP="00FE3063">
      <w:pPr>
        <w:tabs>
          <w:tab w:val="left" w:pos="709"/>
          <w:tab w:val="decimal" w:pos="4253"/>
        </w:tabs>
        <w:ind w:left="646"/>
        <w:rPr>
          <w:i/>
          <w:iCs/>
          <w:sz w:val="22"/>
          <w:szCs w:val="22"/>
        </w:rPr>
      </w:pPr>
      <w:r>
        <w:rPr>
          <w:i/>
          <w:iCs/>
          <w:sz w:val="22"/>
          <w:szCs w:val="22"/>
        </w:rPr>
        <w:t>1/1 Bank</w:t>
      </w:r>
      <w:r>
        <w:rPr>
          <w:i/>
          <w:iCs/>
          <w:sz w:val="22"/>
          <w:szCs w:val="22"/>
        </w:rPr>
        <w:tab/>
        <w:t>11.900,00</w:t>
      </w:r>
    </w:p>
    <w:p w:rsidR="00FE3063" w:rsidRDefault="00FE3063" w:rsidP="00FE3063">
      <w:pPr>
        <w:tabs>
          <w:tab w:val="left" w:pos="709"/>
          <w:tab w:val="decimal" w:pos="4253"/>
        </w:tabs>
        <w:ind w:left="646"/>
        <w:rPr>
          <w:i/>
          <w:iCs/>
          <w:sz w:val="22"/>
          <w:szCs w:val="22"/>
        </w:rPr>
      </w:pPr>
      <w:r>
        <w:rPr>
          <w:i/>
          <w:iCs/>
          <w:sz w:val="22"/>
          <w:szCs w:val="22"/>
        </w:rPr>
        <w:tab/>
      </w:r>
      <w:r>
        <w:rPr>
          <w:i/>
          <w:iCs/>
          <w:sz w:val="22"/>
          <w:szCs w:val="22"/>
        </w:rPr>
        <w:tab/>
      </w:r>
      <w:r>
        <w:rPr>
          <w:i/>
          <w:iCs/>
          <w:sz w:val="22"/>
          <w:szCs w:val="22"/>
        </w:rPr>
        <w:t xml:space="preserve">an 1/1 </w:t>
      </w:r>
      <w:r>
        <w:rPr>
          <w:i/>
          <w:iCs/>
          <w:sz w:val="22"/>
          <w:szCs w:val="22"/>
        </w:rPr>
        <w:t>Zweifelhafte Forderungen</w:t>
      </w:r>
      <w:r>
        <w:rPr>
          <w:i/>
          <w:iCs/>
          <w:sz w:val="22"/>
          <w:szCs w:val="22"/>
        </w:rPr>
        <w:tab/>
        <w:t>11.900,00</w:t>
      </w:r>
    </w:p>
    <w:p w:rsidR="00FE3063" w:rsidRDefault="00FE3063" w:rsidP="00A35D9A">
      <w:pPr>
        <w:tabs>
          <w:tab w:val="left" w:pos="3402"/>
          <w:tab w:val="decimal" w:pos="6804"/>
        </w:tabs>
        <w:ind w:left="646"/>
        <w:rPr>
          <w:i/>
          <w:iCs/>
          <w:sz w:val="22"/>
          <w:szCs w:val="22"/>
        </w:rPr>
      </w:pPr>
    </w:p>
    <w:p w:rsidR="00A35D9A" w:rsidRDefault="00A35D9A" w:rsidP="00A35D9A">
      <w:pPr>
        <w:numPr>
          <w:ilvl w:val="0"/>
          <w:numId w:val="6"/>
        </w:numPr>
        <w:spacing w:before="120" w:after="120"/>
        <w:ind w:left="641" w:hanging="357"/>
        <w:rPr>
          <w:sz w:val="22"/>
          <w:szCs w:val="22"/>
        </w:rPr>
      </w:pPr>
      <w:r w:rsidRPr="00815462">
        <w:rPr>
          <w:sz w:val="22"/>
          <w:szCs w:val="22"/>
        </w:rPr>
        <w:t xml:space="preserve">Auf eine in 01 in voller Höhe direkt abgeschriebene Forderung in Höhe von 5.800,00 EUR inkl. 16 % </w:t>
      </w:r>
      <w:proofErr w:type="spellStart"/>
      <w:r w:rsidRPr="00815462">
        <w:rPr>
          <w:sz w:val="22"/>
          <w:szCs w:val="22"/>
        </w:rPr>
        <w:t>USt</w:t>
      </w:r>
      <w:proofErr w:type="spellEnd"/>
      <w:r w:rsidRPr="00815462">
        <w:rPr>
          <w:sz w:val="22"/>
          <w:szCs w:val="22"/>
        </w:rPr>
        <w:t xml:space="preserve"> erhält Ihr Mandant am 25.03.07 unerwartet eine Gutschrift über 1.160,00 EUR auf sein betriebliches Bankkonto.</w:t>
      </w:r>
    </w:p>
    <w:p w:rsidR="008C06FB" w:rsidRDefault="008C06FB" w:rsidP="008C06FB">
      <w:pPr>
        <w:tabs>
          <w:tab w:val="left" w:pos="709"/>
          <w:tab w:val="decimal" w:pos="4253"/>
        </w:tabs>
        <w:ind w:left="646"/>
        <w:rPr>
          <w:i/>
          <w:iCs/>
          <w:sz w:val="22"/>
          <w:szCs w:val="22"/>
        </w:rPr>
      </w:pPr>
      <w:r>
        <w:rPr>
          <w:i/>
          <w:iCs/>
          <w:sz w:val="22"/>
          <w:szCs w:val="22"/>
        </w:rPr>
        <w:t>1/1 Bank</w:t>
      </w:r>
      <w:r>
        <w:rPr>
          <w:i/>
          <w:iCs/>
          <w:sz w:val="22"/>
          <w:szCs w:val="22"/>
        </w:rPr>
        <w:tab/>
        <w:t>1.160,00</w:t>
      </w:r>
    </w:p>
    <w:p w:rsidR="008C06FB" w:rsidRDefault="008C06FB" w:rsidP="008C06FB">
      <w:pPr>
        <w:tabs>
          <w:tab w:val="left" w:pos="3402"/>
          <w:tab w:val="decimal" w:pos="6804"/>
        </w:tabs>
        <w:ind w:left="646"/>
        <w:rPr>
          <w:i/>
          <w:iCs/>
          <w:sz w:val="22"/>
          <w:szCs w:val="22"/>
        </w:rPr>
      </w:pPr>
      <w:r>
        <w:rPr>
          <w:i/>
          <w:iCs/>
          <w:sz w:val="22"/>
          <w:szCs w:val="22"/>
        </w:rPr>
        <w:tab/>
        <w:t xml:space="preserve">an 2/4 </w:t>
      </w:r>
      <w:proofErr w:type="spellStart"/>
      <w:r>
        <w:rPr>
          <w:i/>
          <w:iCs/>
          <w:sz w:val="22"/>
          <w:szCs w:val="22"/>
        </w:rPr>
        <w:t>Ertr</w:t>
      </w:r>
      <w:proofErr w:type="spellEnd"/>
      <w:r>
        <w:rPr>
          <w:i/>
          <w:iCs/>
          <w:sz w:val="22"/>
          <w:szCs w:val="22"/>
        </w:rPr>
        <w:t xml:space="preserve">. a. </w:t>
      </w:r>
      <w:proofErr w:type="spellStart"/>
      <w:r>
        <w:rPr>
          <w:i/>
          <w:iCs/>
          <w:sz w:val="22"/>
          <w:szCs w:val="22"/>
        </w:rPr>
        <w:t>abgeschr</w:t>
      </w:r>
      <w:proofErr w:type="spellEnd"/>
      <w:r>
        <w:rPr>
          <w:i/>
          <w:iCs/>
          <w:sz w:val="22"/>
          <w:szCs w:val="22"/>
        </w:rPr>
        <w:t>. Ford.</w:t>
      </w:r>
      <w:r>
        <w:rPr>
          <w:i/>
          <w:iCs/>
          <w:sz w:val="22"/>
          <w:szCs w:val="22"/>
        </w:rPr>
        <w:tab/>
        <w:t>1.000,00</w:t>
      </w:r>
    </w:p>
    <w:p w:rsidR="00A35D9A" w:rsidRPr="00815462" w:rsidRDefault="008C06FB" w:rsidP="008C06FB">
      <w:pPr>
        <w:tabs>
          <w:tab w:val="left" w:pos="3402"/>
          <w:tab w:val="decimal" w:pos="6804"/>
        </w:tabs>
        <w:ind w:left="646"/>
        <w:rPr>
          <w:sz w:val="22"/>
          <w:szCs w:val="22"/>
        </w:rPr>
      </w:pPr>
      <w:r>
        <w:rPr>
          <w:i/>
          <w:iCs/>
          <w:sz w:val="22"/>
          <w:szCs w:val="22"/>
        </w:rPr>
        <w:tab/>
        <w:t xml:space="preserve">an 1/3 </w:t>
      </w:r>
      <w:proofErr w:type="spellStart"/>
      <w:r>
        <w:rPr>
          <w:i/>
          <w:iCs/>
          <w:sz w:val="22"/>
          <w:szCs w:val="22"/>
        </w:rPr>
        <w:t>USt</w:t>
      </w:r>
      <w:proofErr w:type="spellEnd"/>
      <w:r>
        <w:rPr>
          <w:i/>
          <w:iCs/>
          <w:sz w:val="22"/>
          <w:szCs w:val="22"/>
        </w:rPr>
        <w:tab/>
        <w:t>160,00</w:t>
      </w:r>
    </w:p>
    <w:p w:rsidR="00A35D9A" w:rsidRDefault="00A35D9A" w:rsidP="008C06FB">
      <w:pPr>
        <w:numPr>
          <w:ilvl w:val="0"/>
          <w:numId w:val="6"/>
        </w:numPr>
        <w:spacing w:before="120" w:after="120"/>
        <w:ind w:left="641" w:hanging="357"/>
        <w:rPr>
          <w:sz w:val="22"/>
          <w:szCs w:val="22"/>
        </w:rPr>
      </w:pPr>
      <w:r w:rsidRPr="00815462">
        <w:rPr>
          <w:sz w:val="22"/>
          <w:szCs w:val="22"/>
        </w:rPr>
        <w:t>Gegenüber einem Kunden Ihres Mandanten bestehen am 31.12.01 Forderungen in Höhe von 178.500,00 EUR brutto. Alle Forderungen gelten zu diesem Zeitpunkt als einwandfrei. Für das allgemeine Ausfallrisiko soll eine Pauschalwertberichtigung in Höhe von 1 % des Forderungsb</w:t>
      </w:r>
      <w:r w:rsidRPr="00815462">
        <w:rPr>
          <w:sz w:val="22"/>
          <w:szCs w:val="22"/>
        </w:rPr>
        <w:t>e</w:t>
      </w:r>
      <w:r w:rsidRPr="00815462">
        <w:rPr>
          <w:sz w:val="22"/>
          <w:szCs w:val="22"/>
        </w:rPr>
        <w:t>stands gebildet werden.</w:t>
      </w:r>
    </w:p>
    <w:p w:rsidR="008C06FB" w:rsidRPr="008C06FB" w:rsidRDefault="008C06FB" w:rsidP="008C06FB">
      <w:pPr>
        <w:spacing w:before="120" w:after="120"/>
        <w:ind w:left="641"/>
        <w:rPr>
          <w:i/>
          <w:iCs/>
          <w:sz w:val="22"/>
          <w:szCs w:val="22"/>
        </w:rPr>
      </w:pPr>
      <w:r>
        <w:rPr>
          <w:i/>
          <w:iCs/>
          <w:sz w:val="22"/>
          <w:szCs w:val="22"/>
        </w:rPr>
        <w:t>Berechnung: 178.500,00/1,19 * 1 % = 1.500,00</w:t>
      </w:r>
    </w:p>
    <w:p w:rsidR="008C06FB" w:rsidRPr="008C06FB" w:rsidRDefault="008C06FB" w:rsidP="008C06FB">
      <w:pPr>
        <w:tabs>
          <w:tab w:val="left" w:pos="709"/>
          <w:tab w:val="decimal" w:pos="4253"/>
        </w:tabs>
        <w:ind w:left="646"/>
        <w:rPr>
          <w:i/>
          <w:iCs/>
          <w:sz w:val="22"/>
          <w:szCs w:val="22"/>
        </w:rPr>
      </w:pPr>
      <w:r w:rsidRPr="008C06FB">
        <w:rPr>
          <w:i/>
          <w:iCs/>
          <w:sz w:val="22"/>
          <w:szCs w:val="22"/>
        </w:rPr>
        <w:t xml:space="preserve">2/6 Einst. </w:t>
      </w:r>
      <w:proofErr w:type="spellStart"/>
      <w:r w:rsidRPr="008C06FB">
        <w:rPr>
          <w:i/>
          <w:iCs/>
          <w:sz w:val="22"/>
          <w:szCs w:val="22"/>
        </w:rPr>
        <w:t>i.d</w:t>
      </w:r>
      <w:proofErr w:type="spellEnd"/>
      <w:r w:rsidRPr="008C06FB">
        <w:rPr>
          <w:i/>
          <w:iCs/>
          <w:sz w:val="22"/>
          <w:szCs w:val="22"/>
        </w:rPr>
        <w:t>. PWB z. Ford.</w:t>
      </w:r>
      <w:r w:rsidRPr="008C06FB">
        <w:rPr>
          <w:i/>
          <w:iCs/>
          <w:sz w:val="22"/>
          <w:szCs w:val="22"/>
        </w:rPr>
        <w:tab/>
        <w:t>1.500,00</w:t>
      </w:r>
    </w:p>
    <w:p w:rsidR="008C06FB" w:rsidRPr="008C06FB" w:rsidRDefault="008C06FB" w:rsidP="008C06FB">
      <w:pPr>
        <w:tabs>
          <w:tab w:val="left" w:pos="3402"/>
          <w:tab w:val="decimal" w:pos="6804"/>
        </w:tabs>
        <w:ind w:left="646"/>
        <w:rPr>
          <w:i/>
          <w:iCs/>
          <w:sz w:val="22"/>
          <w:szCs w:val="22"/>
        </w:rPr>
      </w:pPr>
      <w:r w:rsidRPr="008C06FB">
        <w:rPr>
          <w:i/>
          <w:iCs/>
          <w:sz w:val="22"/>
          <w:szCs w:val="22"/>
        </w:rPr>
        <w:tab/>
      </w:r>
      <w:r>
        <w:rPr>
          <w:i/>
          <w:iCs/>
          <w:sz w:val="22"/>
          <w:szCs w:val="22"/>
        </w:rPr>
        <w:t>an 0/1 PWB zu Ford.</w:t>
      </w:r>
      <w:r>
        <w:rPr>
          <w:i/>
          <w:iCs/>
          <w:sz w:val="22"/>
          <w:szCs w:val="22"/>
        </w:rPr>
        <w:tab/>
        <w:t>1.500,00</w:t>
      </w:r>
    </w:p>
    <w:p w:rsidR="00A35D9A" w:rsidRDefault="00A35D9A" w:rsidP="008C06FB">
      <w:pPr>
        <w:numPr>
          <w:ilvl w:val="0"/>
          <w:numId w:val="6"/>
        </w:numPr>
        <w:spacing w:before="120" w:after="120"/>
        <w:ind w:left="641" w:hanging="357"/>
        <w:rPr>
          <w:sz w:val="22"/>
          <w:szCs w:val="22"/>
        </w:rPr>
      </w:pPr>
      <w:r w:rsidRPr="00815462">
        <w:rPr>
          <w:sz w:val="22"/>
          <w:szCs w:val="22"/>
        </w:rPr>
        <w:t>Der Forderungsbestand Ihres Mandanten beträgt am 31.12.01 476.000,00 EUR. Die Forderung gegenüber seinem Kunden Martin Rost in Höhe von 30.940,00 EUR gilt wegen des am 15.12.01 eröffneten Insolvenzverfahrens als zweifelhaft. Der Ausfall wird ca. 70 % betragen.</w:t>
      </w:r>
    </w:p>
    <w:p w:rsidR="00A35D9A" w:rsidRDefault="00A35D9A" w:rsidP="00A35D9A">
      <w:pPr>
        <w:spacing w:before="120" w:after="120"/>
        <w:ind w:left="641"/>
        <w:rPr>
          <w:sz w:val="22"/>
          <w:szCs w:val="22"/>
        </w:rPr>
      </w:pPr>
      <w:r w:rsidRPr="00E218B5">
        <w:rPr>
          <w:sz w:val="22"/>
          <w:szCs w:val="22"/>
        </w:rPr>
        <w:t>Auf den Restbestand der Forderungen ist eine Pausschalwertberichtigung in Höhe von 1 % zu bi</w:t>
      </w:r>
      <w:r w:rsidRPr="00E218B5">
        <w:rPr>
          <w:sz w:val="22"/>
          <w:szCs w:val="22"/>
        </w:rPr>
        <w:t>l</w:t>
      </w:r>
      <w:r w:rsidRPr="00E218B5">
        <w:rPr>
          <w:sz w:val="22"/>
          <w:szCs w:val="22"/>
        </w:rPr>
        <w:t>den. Der Bestand auf dem Konto „0/1 Pauschalwertberichtigung auf Forderungen“ beträgt 3.000,00 EUR.</w:t>
      </w:r>
    </w:p>
    <w:p w:rsidR="008C06FB" w:rsidRDefault="008C06FB" w:rsidP="008C06FB">
      <w:pPr>
        <w:tabs>
          <w:tab w:val="left" w:pos="709"/>
          <w:tab w:val="decimal" w:pos="4253"/>
        </w:tabs>
        <w:ind w:left="646"/>
        <w:rPr>
          <w:i/>
          <w:iCs/>
          <w:sz w:val="22"/>
          <w:szCs w:val="22"/>
        </w:rPr>
      </w:pPr>
      <w:r>
        <w:rPr>
          <w:i/>
          <w:iCs/>
          <w:sz w:val="22"/>
          <w:szCs w:val="22"/>
        </w:rPr>
        <w:t>1/1 Zweifelhafte Forderungen</w:t>
      </w:r>
      <w:r>
        <w:rPr>
          <w:i/>
          <w:iCs/>
          <w:sz w:val="22"/>
          <w:szCs w:val="22"/>
        </w:rPr>
        <w:tab/>
        <w:t>30.940,00</w:t>
      </w:r>
    </w:p>
    <w:p w:rsidR="008C06FB" w:rsidRDefault="008C06FB" w:rsidP="008C06FB">
      <w:pPr>
        <w:tabs>
          <w:tab w:val="left" w:pos="3402"/>
          <w:tab w:val="decimal" w:pos="6804"/>
        </w:tabs>
        <w:ind w:left="646"/>
        <w:rPr>
          <w:i/>
          <w:iCs/>
          <w:sz w:val="22"/>
          <w:szCs w:val="22"/>
        </w:rPr>
      </w:pPr>
      <w:r>
        <w:rPr>
          <w:i/>
          <w:iCs/>
          <w:sz w:val="22"/>
          <w:szCs w:val="22"/>
        </w:rPr>
        <w:tab/>
        <w:t xml:space="preserve">an 1/1 Forderungen </w:t>
      </w:r>
      <w:proofErr w:type="spellStart"/>
      <w:r>
        <w:rPr>
          <w:i/>
          <w:iCs/>
          <w:sz w:val="22"/>
          <w:szCs w:val="22"/>
        </w:rPr>
        <w:t>LuL</w:t>
      </w:r>
      <w:proofErr w:type="spellEnd"/>
      <w:r>
        <w:rPr>
          <w:i/>
          <w:iCs/>
          <w:sz w:val="22"/>
          <w:szCs w:val="22"/>
        </w:rPr>
        <w:tab/>
        <w:t>30.940,00</w:t>
      </w:r>
    </w:p>
    <w:p w:rsidR="008C06FB" w:rsidRDefault="008C06FB" w:rsidP="008C06FB">
      <w:pPr>
        <w:tabs>
          <w:tab w:val="left" w:pos="3402"/>
          <w:tab w:val="decimal" w:pos="6804"/>
        </w:tabs>
        <w:ind w:left="646"/>
        <w:rPr>
          <w:i/>
          <w:iCs/>
          <w:sz w:val="22"/>
          <w:szCs w:val="22"/>
        </w:rPr>
      </w:pPr>
    </w:p>
    <w:p w:rsidR="008C06FB" w:rsidRDefault="008C06FB" w:rsidP="008C06FB">
      <w:pPr>
        <w:tabs>
          <w:tab w:val="left" w:pos="709"/>
          <w:tab w:val="decimal" w:pos="4253"/>
        </w:tabs>
        <w:ind w:left="646"/>
        <w:rPr>
          <w:i/>
          <w:iCs/>
          <w:sz w:val="22"/>
          <w:szCs w:val="22"/>
        </w:rPr>
      </w:pPr>
      <w:r>
        <w:rPr>
          <w:i/>
          <w:iCs/>
          <w:sz w:val="22"/>
          <w:szCs w:val="22"/>
        </w:rPr>
        <w:t xml:space="preserve">2/6 Einst. </w:t>
      </w:r>
      <w:proofErr w:type="spellStart"/>
      <w:r>
        <w:rPr>
          <w:i/>
          <w:iCs/>
          <w:sz w:val="22"/>
          <w:szCs w:val="22"/>
        </w:rPr>
        <w:t>i.d</w:t>
      </w:r>
      <w:proofErr w:type="spellEnd"/>
      <w:r>
        <w:rPr>
          <w:i/>
          <w:iCs/>
          <w:sz w:val="22"/>
          <w:szCs w:val="22"/>
        </w:rPr>
        <w:t>. EWB z. Ford.</w:t>
      </w:r>
      <w:r>
        <w:rPr>
          <w:i/>
          <w:iCs/>
          <w:sz w:val="22"/>
          <w:szCs w:val="22"/>
        </w:rPr>
        <w:tab/>
        <w:t>18.200,00</w:t>
      </w:r>
    </w:p>
    <w:p w:rsidR="008C06FB" w:rsidRDefault="008C06FB" w:rsidP="008C06FB">
      <w:pPr>
        <w:tabs>
          <w:tab w:val="left" w:pos="3402"/>
          <w:tab w:val="decimal" w:pos="6804"/>
        </w:tabs>
        <w:ind w:left="646"/>
        <w:rPr>
          <w:i/>
          <w:iCs/>
          <w:sz w:val="22"/>
          <w:szCs w:val="22"/>
        </w:rPr>
      </w:pPr>
      <w:r>
        <w:rPr>
          <w:i/>
          <w:iCs/>
          <w:sz w:val="22"/>
          <w:szCs w:val="22"/>
        </w:rPr>
        <w:tab/>
        <w:t>an 0/1 EWB zu Ford.</w:t>
      </w:r>
      <w:r>
        <w:rPr>
          <w:i/>
          <w:iCs/>
          <w:sz w:val="22"/>
          <w:szCs w:val="22"/>
        </w:rPr>
        <w:tab/>
        <w:t>18.200,00</w:t>
      </w:r>
    </w:p>
    <w:p w:rsidR="008C06FB" w:rsidRDefault="008C06FB" w:rsidP="008C06FB">
      <w:pPr>
        <w:tabs>
          <w:tab w:val="left" w:pos="3402"/>
          <w:tab w:val="decimal" w:pos="6804"/>
        </w:tabs>
        <w:ind w:left="646"/>
        <w:rPr>
          <w:i/>
          <w:iCs/>
          <w:sz w:val="22"/>
          <w:szCs w:val="22"/>
        </w:rPr>
      </w:pPr>
    </w:p>
    <w:p w:rsidR="008C06FB" w:rsidRDefault="008C06FB" w:rsidP="008C06FB">
      <w:pPr>
        <w:tabs>
          <w:tab w:val="left" w:pos="709"/>
          <w:tab w:val="decimal" w:pos="4253"/>
        </w:tabs>
        <w:ind w:left="646"/>
        <w:rPr>
          <w:i/>
          <w:iCs/>
          <w:sz w:val="22"/>
          <w:szCs w:val="22"/>
        </w:rPr>
      </w:pPr>
      <w:r>
        <w:rPr>
          <w:i/>
          <w:iCs/>
          <w:sz w:val="22"/>
          <w:szCs w:val="22"/>
        </w:rPr>
        <w:lastRenderedPageBreak/>
        <w:t xml:space="preserve">1/3 </w:t>
      </w:r>
      <w:proofErr w:type="spellStart"/>
      <w:r>
        <w:rPr>
          <w:i/>
          <w:iCs/>
          <w:sz w:val="22"/>
          <w:szCs w:val="22"/>
        </w:rPr>
        <w:t>USt</w:t>
      </w:r>
      <w:proofErr w:type="spellEnd"/>
      <w:r>
        <w:rPr>
          <w:i/>
          <w:iCs/>
          <w:sz w:val="22"/>
          <w:szCs w:val="22"/>
        </w:rPr>
        <w:tab/>
        <w:t>4.940,00</w:t>
      </w:r>
    </w:p>
    <w:p w:rsidR="008C06FB" w:rsidRPr="008C06FB" w:rsidRDefault="008C06FB" w:rsidP="008C06FB">
      <w:pPr>
        <w:tabs>
          <w:tab w:val="left" w:pos="3402"/>
          <w:tab w:val="decimal" w:pos="6804"/>
        </w:tabs>
        <w:ind w:left="646"/>
        <w:rPr>
          <w:i/>
          <w:iCs/>
          <w:sz w:val="22"/>
          <w:szCs w:val="22"/>
        </w:rPr>
      </w:pPr>
      <w:r>
        <w:rPr>
          <w:i/>
          <w:iCs/>
          <w:sz w:val="22"/>
          <w:szCs w:val="22"/>
        </w:rPr>
        <w:tab/>
        <w:t>an 1/1 Zweifelhafte Ford.</w:t>
      </w:r>
      <w:r>
        <w:rPr>
          <w:i/>
          <w:iCs/>
          <w:sz w:val="22"/>
          <w:szCs w:val="22"/>
        </w:rPr>
        <w:tab/>
        <w:t>4.940,00</w:t>
      </w:r>
    </w:p>
    <w:p w:rsidR="008C06FB" w:rsidRPr="008C06FB" w:rsidRDefault="008C06FB" w:rsidP="00A35D9A">
      <w:pPr>
        <w:spacing w:before="120" w:after="120"/>
        <w:ind w:left="641"/>
        <w:rPr>
          <w:i/>
          <w:iCs/>
          <w:sz w:val="22"/>
          <w:szCs w:val="22"/>
        </w:rPr>
      </w:pPr>
      <w:r w:rsidRPr="008C06FB">
        <w:rPr>
          <w:i/>
          <w:iCs/>
          <w:sz w:val="22"/>
          <w:szCs w:val="22"/>
        </w:rPr>
        <w:t>Berechnung</w:t>
      </w:r>
      <w:r>
        <w:rPr>
          <w:i/>
          <w:iCs/>
          <w:sz w:val="22"/>
          <w:szCs w:val="22"/>
        </w:rPr>
        <w:t xml:space="preserve"> PWB</w:t>
      </w:r>
      <w:r w:rsidRPr="008C06FB">
        <w:rPr>
          <w:i/>
          <w:iCs/>
          <w:sz w:val="22"/>
          <w:szCs w:val="22"/>
        </w:rPr>
        <w:t xml:space="preserve">: </w:t>
      </w:r>
      <w:r>
        <w:rPr>
          <w:i/>
          <w:iCs/>
          <w:sz w:val="22"/>
          <w:szCs w:val="22"/>
        </w:rPr>
        <w:t>(476.000,00 – 30.940,00)/1,19 * 1 % = 3.740,00 – 3.000,00 = 740,00</w:t>
      </w:r>
    </w:p>
    <w:p w:rsidR="008C06FB" w:rsidRDefault="008C06FB" w:rsidP="008C06FB">
      <w:pPr>
        <w:tabs>
          <w:tab w:val="left" w:pos="709"/>
          <w:tab w:val="decimal" w:pos="4253"/>
        </w:tabs>
        <w:ind w:left="646"/>
        <w:rPr>
          <w:i/>
          <w:iCs/>
          <w:sz w:val="22"/>
          <w:szCs w:val="22"/>
        </w:rPr>
      </w:pPr>
      <w:r>
        <w:rPr>
          <w:i/>
          <w:iCs/>
          <w:sz w:val="22"/>
          <w:szCs w:val="22"/>
        </w:rPr>
        <w:t xml:space="preserve">2/6 Einst. </w:t>
      </w:r>
      <w:proofErr w:type="spellStart"/>
      <w:r>
        <w:rPr>
          <w:i/>
          <w:iCs/>
          <w:sz w:val="22"/>
          <w:szCs w:val="22"/>
        </w:rPr>
        <w:t>i.d</w:t>
      </w:r>
      <w:proofErr w:type="spellEnd"/>
      <w:r>
        <w:rPr>
          <w:i/>
          <w:iCs/>
          <w:sz w:val="22"/>
          <w:szCs w:val="22"/>
        </w:rPr>
        <w:t>. PWB z. Ford.</w:t>
      </w:r>
      <w:r>
        <w:rPr>
          <w:i/>
          <w:iCs/>
          <w:sz w:val="22"/>
          <w:szCs w:val="22"/>
        </w:rPr>
        <w:tab/>
        <w:t>740,00</w:t>
      </w:r>
    </w:p>
    <w:p w:rsidR="008C06FB" w:rsidRDefault="008C06FB" w:rsidP="008C06FB">
      <w:pPr>
        <w:tabs>
          <w:tab w:val="left" w:pos="3402"/>
          <w:tab w:val="decimal" w:pos="6804"/>
        </w:tabs>
        <w:ind w:left="646"/>
        <w:rPr>
          <w:i/>
          <w:iCs/>
          <w:sz w:val="22"/>
          <w:szCs w:val="22"/>
        </w:rPr>
      </w:pPr>
      <w:r>
        <w:rPr>
          <w:i/>
          <w:iCs/>
          <w:sz w:val="22"/>
          <w:szCs w:val="22"/>
        </w:rPr>
        <w:tab/>
        <w:t>an 0/1 PWB zu Ford.</w:t>
      </w:r>
      <w:r>
        <w:rPr>
          <w:i/>
          <w:iCs/>
          <w:sz w:val="22"/>
          <w:szCs w:val="22"/>
        </w:rPr>
        <w:tab/>
        <w:t>740,00</w:t>
      </w:r>
    </w:p>
    <w:p w:rsidR="008C06FB" w:rsidRPr="00E218B5" w:rsidRDefault="008C06FB" w:rsidP="008C06FB">
      <w:pPr>
        <w:spacing w:before="120" w:after="120"/>
        <w:rPr>
          <w:sz w:val="22"/>
          <w:szCs w:val="22"/>
        </w:rPr>
      </w:pPr>
    </w:p>
    <w:p w:rsidR="00A35D9A" w:rsidRPr="00815462" w:rsidRDefault="00A35D9A" w:rsidP="00A35D9A">
      <w:pPr>
        <w:numPr>
          <w:ilvl w:val="0"/>
          <w:numId w:val="6"/>
        </w:numPr>
        <w:spacing w:before="120" w:after="120"/>
        <w:rPr>
          <w:sz w:val="22"/>
          <w:szCs w:val="22"/>
        </w:rPr>
      </w:pPr>
      <w:r w:rsidRPr="00815462">
        <w:rPr>
          <w:sz w:val="22"/>
          <w:szCs w:val="22"/>
        </w:rPr>
        <w:t>Ihr Arbeitgeber, Steuerberater Emsig, legt Ihnen den vorläufigen Jahresabschluss 01 des Mandanten Fa. Eisenhardt &amp; Co. zur weiteren Bearbeitung vor. Dieser wurde von Buchhalter des Ma</w:t>
      </w:r>
      <w:r w:rsidRPr="00815462">
        <w:rPr>
          <w:sz w:val="22"/>
          <w:szCs w:val="22"/>
        </w:rPr>
        <w:t>n</w:t>
      </w:r>
      <w:r w:rsidRPr="00815462">
        <w:rPr>
          <w:sz w:val="22"/>
          <w:szCs w:val="22"/>
        </w:rPr>
        <w:t>danten erstellt. Folgende Fälle sind noch zu bearbeiten:</w:t>
      </w:r>
    </w:p>
    <w:p w:rsidR="00A35D9A" w:rsidRPr="00815462" w:rsidRDefault="00A35D9A" w:rsidP="008C06FB">
      <w:pPr>
        <w:pStyle w:val="Listenabsatz"/>
        <w:numPr>
          <w:ilvl w:val="0"/>
          <w:numId w:val="7"/>
        </w:numPr>
        <w:spacing w:before="120" w:after="120"/>
        <w:ind w:left="993" w:right="-8"/>
        <w:contextualSpacing w:val="0"/>
        <w:rPr>
          <w:sz w:val="22"/>
          <w:szCs w:val="22"/>
        </w:rPr>
      </w:pPr>
      <w:r w:rsidRPr="00815462">
        <w:rPr>
          <w:sz w:val="22"/>
          <w:szCs w:val="22"/>
        </w:rPr>
        <w:t>Das gegen den Kunden Flach eröffnete Insolvenzverfahren ist mangels Masse eingestellt worden. Der Mandant hat eine Forderung gegenüber Flach in Höhe von 6.366,50 EUR. Der Buc</w:t>
      </w:r>
      <w:r w:rsidRPr="00815462">
        <w:rPr>
          <w:sz w:val="22"/>
          <w:szCs w:val="22"/>
        </w:rPr>
        <w:t>h</w:t>
      </w:r>
      <w:r w:rsidRPr="00815462">
        <w:rPr>
          <w:sz w:val="22"/>
          <w:szCs w:val="22"/>
        </w:rPr>
        <w:t>halter hat die Forderung bereits als zweifelhaft erfasst und folgende Buchung vorgenommen:</w:t>
      </w:r>
    </w:p>
    <w:p w:rsidR="00A35D9A" w:rsidRDefault="00A35D9A" w:rsidP="00A35D9A">
      <w:pPr>
        <w:spacing w:before="120" w:after="120"/>
        <w:ind w:left="1004" w:right="-8" w:firstLine="360"/>
        <w:rPr>
          <w:sz w:val="22"/>
          <w:szCs w:val="22"/>
        </w:rPr>
      </w:pPr>
      <w:r w:rsidRPr="00815462">
        <w:rPr>
          <w:sz w:val="22"/>
          <w:szCs w:val="22"/>
        </w:rPr>
        <w:t xml:space="preserve">(0/1) EWB zu Forderungen </w:t>
      </w:r>
      <w:r w:rsidRPr="00815462">
        <w:rPr>
          <w:sz w:val="22"/>
          <w:szCs w:val="22"/>
        </w:rPr>
        <w:tab/>
        <w:t xml:space="preserve">6.366,50 an (1/1) </w:t>
      </w:r>
      <w:proofErr w:type="spellStart"/>
      <w:r w:rsidRPr="00815462">
        <w:rPr>
          <w:sz w:val="22"/>
          <w:szCs w:val="22"/>
        </w:rPr>
        <w:t>Zweifelh</w:t>
      </w:r>
      <w:proofErr w:type="spellEnd"/>
      <w:r w:rsidRPr="00815462">
        <w:rPr>
          <w:sz w:val="22"/>
          <w:szCs w:val="22"/>
        </w:rPr>
        <w:t>. Forderungen</w:t>
      </w:r>
      <w:r w:rsidRPr="00815462">
        <w:rPr>
          <w:sz w:val="22"/>
          <w:szCs w:val="22"/>
        </w:rPr>
        <w:tab/>
        <w:t xml:space="preserve">6.366,50 </w:t>
      </w:r>
    </w:p>
    <w:p w:rsidR="008C06FB" w:rsidRDefault="008C06FB" w:rsidP="008C06FB">
      <w:pPr>
        <w:tabs>
          <w:tab w:val="left" w:pos="709"/>
          <w:tab w:val="decimal" w:pos="4253"/>
        </w:tabs>
        <w:ind w:left="646"/>
        <w:rPr>
          <w:i/>
          <w:iCs/>
          <w:sz w:val="22"/>
          <w:szCs w:val="22"/>
        </w:rPr>
      </w:pPr>
      <w:r>
        <w:rPr>
          <w:i/>
          <w:iCs/>
          <w:sz w:val="22"/>
          <w:szCs w:val="22"/>
        </w:rPr>
        <w:t>1/1 Zweifelhafte Forderungen</w:t>
      </w:r>
      <w:r>
        <w:rPr>
          <w:i/>
          <w:iCs/>
          <w:sz w:val="22"/>
          <w:szCs w:val="22"/>
        </w:rPr>
        <w:tab/>
        <w:t>6.366,50</w:t>
      </w:r>
    </w:p>
    <w:p w:rsidR="008C06FB" w:rsidRDefault="008C06FB" w:rsidP="008C06FB">
      <w:pPr>
        <w:tabs>
          <w:tab w:val="left" w:pos="3402"/>
          <w:tab w:val="decimal" w:pos="6804"/>
        </w:tabs>
        <w:ind w:left="646"/>
        <w:rPr>
          <w:i/>
          <w:iCs/>
          <w:sz w:val="22"/>
          <w:szCs w:val="22"/>
        </w:rPr>
      </w:pPr>
      <w:r>
        <w:rPr>
          <w:i/>
          <w:iCs/>
          <w:sz w:val="22"/>
          <w:szCs w:val="22"/>
        </w:rPr>
        <w:tab/>
        <w:t>an 0/1 EWB zu Ford.</w:t>
      </w:r>
      <w:r>
        <w:rPr>
          <w:i/>
          <w:iCs/>
          <w:sz w:val="22"/>
          <w:szCs w:val="22"/>
        </w:rPr>
        <w:tab/>
        <w:t>6.366,50</w:t>
      </w:r>
    </w:p>
    <w:p w:rsidR="008C06FB" w:rsidRDefault="008C06FB" w:rsidP="008C06FB">
      <w:pPr>
        <w:tabs>
          <w:tab w:val="left" w:pos="3402"/>
          <w:tab w:val="decimal" w:pos="6804"/>
        </w:tabs>
        <w:ind w:left="646"/>
        <w:rPr>
          <w:i/>
          <w:iCs/>
          <w:sz w:val="22"/>
          <w:szCs w:val="22"/>
        </w:rPr>
      </w:pPr>
    </w:p>
    <w:p w:rsidR="008C06FB" w:rsidRDefault="008C06FB" w:rsidP="008C06FB">
      <w:pPr>
        <w:tabs>
          <w:tab w:val="left" w:pos="709"/>
          <w:tab w:val="decimal" w:pos="4253"/>
        </w:tabs>
        <w:ind w:left="646"/>
        <w:rPr>
          <w:i/>
          <w:iCs/>
          <w:sz w:val="22"/>
          <w:szCs w:val="22"/>
        </w:rPr>
      </w:pPr>
      <w:r>
        <w:rPr>
          <w:i/>
          <w:iCs/>
          <w:sz w:val="22"/>
          <w:szCs w:val="22"/>
        </w:rPr>
        <w:t>2/6 Forderungsverluste</w:t>
      </w:r>
      <w:r>
        <w:rPr>
          <w:i/>
          <w:iCs/>
          <w:sz w:val="22"/>
          <w:szCs w:val="22"/>
        </w:rPr>
        <w:tab/>
        <w:t>5.350,00</w:t>
      </w:r>
    </w:p>
    <w:p w:rsidR="008C06FB" w:rsidRDefault="008C06FB" w:rsidP="008C06FB">
      <w:pPr>
        <w:tabs>
          <w:tab w:val="left" w:pos="709"/>
          <w:tab w:val="decimal" w:pos="4253"/>
        </w:tabs>
        <w:ind w:left="646"/>
        <w:rPr>
          <w:i/>
          <w:iCs/>
          <w:sz w:val="22"/>
          <w:szCs w:val="22"/>
        </w:rPr>
      </w:pPr>
      <w:r>
        <w:rPr>
          <w:i/>
          <w:iCs/>
          <w:sz w:val="22"/>
          <w:szCs w:val="22"/>
        </w:rPr>
        <w:t xml:space="preserve">1/3 </w:t>
      </w:r>
      <w:proofErr w:type="spellStart"/>
      <w:r>
        <w:rPr>
          <w:i/>
          <w:iCs/>
          <w:sz w:val="22"/>
          <w:szCs w:val="22"/>
        </w:rPr>
        <w:t>USt</w:t>
      </w:r>
      <w:proofErr w:type="spellEnd"/>
      <w:r>
        <w:rPr>
          <w:i/>
          <w:iCs/>
          <w:sz w:val="22"/>
          <w:szCs w:val="22"/>
        </w:rPr>
        <w:tab/>
        <w:t>1.016,50</w:t>
      </w:r>
    </w:p>
    <w:p w:rsidR="008C06FB" w:rsidRPr="00815462" w:rsidRDefault="008C06FB" w:rsidP="008C06FB">
      <w:pPr>
        <w:tabs>
          <w:tab w:val="left" w:pos="3402"/>
          <w:tab w:val="decimal" w:pos="6804"/>
        </w:tabs>
        <w:ind w:left="646"/>
        <w:rPr>
          <w:sz w:val="22"/>
          <w:szCs w:val="22"/>
        </w:rPr>
      </w:pPr>
      <w:r>
        <w:rPr>
          <w:i/>
          <w:iCs/>
          <w:sz w:val="22"/>
          <w:szCs w:val="22"/>
        </w:rPr>
        <w:tab/>
        <w:t>an 1/1 Zweifelhafte Ford.</w:t>
      </w:r>
      <w:r>
        <w:rPr>
          <w:i/>
          <w:iCs/>
          <w:sz w:val="22"/>
          <w:szCs w:val="22"/>
        </w:rPr>
        <w:tab/>
        <w:t>6.366,50</w:t>
      </w:r>
    </w:p>
    <w:p w:rsidR="00A35D9A" w:rsidRPr="00815462" w:rsidRDefault="00A35D9A" w:rsidP="008C06FB">
      <w:pPr>
        <w:pStyle w:val="Listenabsatz"/>
        <w:numPr>
          <w:ilvl w:val="0"/>
          <w:numId w:val="7"/>
        </w:numPr>
        <w:spacing w:before="120" w:after="120"/>
        <w:ind w:left="993" w:right="-8" w:hanging="284"/>
        <w:contextualSpacing w:val="0"/>
        <w:rPr>
          <w:sz w:val="22"/>
          <w:szCs w:val="22"/>
        </w:rPr>
      </w:pPr>
      <w:r w:rsidRPr="00815462">
        <w:rPr>
          <w:sz w:val="22"/>
          <w:szCs w:val="22"/>
        </w:rPr>
        <w:t>Die Forderung gegen den Kunden R. Mutter ist ebenfalls als zweifelhaft erfasst worden. 60 % sind voraussichtlich uneinbringlich. Folgende Buchung wurde vorgenommen:</w:t>
      </w:r>
    </w:p>
    <w:p w:rsidR="00A35D9A" w:rsidRDefault="00A35D9A" w:rsidP="00A35D9A">
      <w:pPr>
        <w:spacing w:before="120" w:after="120"/>
        <w:ind w:left="1364" w:right="-8"/>
        <w:rPr>
          <w:sz w:val="22"/>
          <w:szCs w:val="22"/>
        </w:rPr>
      </w:pPr>
      <w:r w:rsidRPr="00815462">
        <w:rPr>
          <w:sz w:val="22"/>
          <w:szCs w:val="22"/>
        </w:rPr>
        <w:t>(2/6) Forderungsverluste</w:t>
      </w:r>
      <w:r w:rsidRPr="00815462">
        <w:rPr>
          <w:sz w:val="22"/>
          <w:szCs w:val="22"/>
        </w:rPr>
        <w:tab/>
        <w:t>6.000,00</w:t>
      </w:r>
      <w:r w:rsidRPr="00815462">
        <w:rPr>
          <w:sz w:val="22"/>
          <w:szCs w:val="22"/>
        </w:rPr>
        <w:br/>
        <w:t xml:space="preserve">(1/3) </w:t>
      </w:r>
      <w:proofErr w:type="spellStart"/>
      <w:r w:rsidRPr="00815462">
        <w:rPr>
          <w:sz w:val="22"/>
          <w:szCs w:val="22"/>
        </w:rPr>
        <w:t>USt</w:t>
      </w:r>
      <w:proofErr w:type="spellEnd"/>
      <w:r w:rsidRPr="00815462">
        <w:rPr>
          <w:sz w:val="22"/>
          <w:szCs w:val="22"/>
        </w:rPr>
        <w:tab/>
      </w:r>
      <w:r w:rsidRPr="00815462">
        <w:rPr>
          <w:sz w:val="22"/>
          <w:szCs w:val="22"/>
        </w:rPr>
        <w:tab/>
      </w:r>
      <w:r w:rsidRPr="00815462">
        <w:rPr>
          <w:sz w:val="22"/>
          <w:szCs w:val="22"/>
        </w:rPr>
        <w:tab/>
        <w:t xml:space="preserve">1.140,00 an (1/1) </w:t>
      </w:r>
      <w:proofErr w:type="spellStart"/>
      <w:r w:rsidRPr="00815462">
        <w:rPr>
          <w:sz w:val="22"/>
          <w:szCs w:val="22"/>
        </w:rPr>
        <w:t>Zweifelh</w:t>
      </w:r>
      <w:proofErr w:type="spellEnd"/>
      <w:r w:rsidRPr="00815462">
        <w:rPr>
          <w:sz w:val="22"/>
          <w:szCs w:val="22"/>
        </w:rPr>
        <w:t>. Forderungen</w:t>
      </w:r>
      <w:r w:rsidRPr="00815462">
        <w:rPr>
          <w:sz w:val="22"/>
          <w:szCs w:val="22"/>
        </w:rPr>
        <w:tab/>
        <w:t>7.140,00</w:t>
      </w:r>
    </w:p>
    <w:p w:rsidR="00F06C38" w:rsidRDefault="00F06C38" w:rsidP="00F06C38">
      <w:pPr>
        <w:tabs>
          <w:tab w:val="left" w:pos="709"/>
          <w:tab w:val="decimal" w:pos="4253"/>
        </w:tabs>
        <w:ind w:left="646"/>
        <w:rPr>
          <w:i/>
          <w:iCs/>
          <w:sz w:val="22"/>
          <w:szCs w:val="22"/>
        </w:rPr>
      </w:pPr>
      <w:r>
        <w:rPr>
          <w:i/>
          <w:iCs/>
          <w:sz w:val="22"/>
          <w:szCs w:val="22"/>
        </w:rPr>
        <w:t>1/1 Zweifelhafte Forderungen</w:t>
      </w:r>
      <w:r>
        <w:rPr>
          <w:i/>
          <w:iCs/>
          <w:sz w:val="22"/>
          <w:szCs w:val="22"/>
        </w:rPr>
        <w:tab/>
        <w:t>7.140,00</w:t>
      </w:r>
    </w:p>
    <w:p w:rsidR="00F06C38" w:rsidRDefault="00F06C38" w:rsidP="00F06C38">
      <w:pPr>
        <w:tabs>
          <w:tab w:val="left" w:pos="3402"/>
          <w:tab w:val="decimal" w:pos="6804"/>
        </w:tabs>
        <w:ind w:left="646"/>
        <w:rPr>
          <w:i/>
          <w:iCs/>
          <w:sz w:val="22"/>
          <w:szCs w:val="22"/>
        </w:rPr>
      </w:pPr>
      <w:r>
        <w:rPr>
          <w:i/>
          <w:iCs/>
          <w:sz w:val="22"/>
          <w:szCs w:val="22"/>
        </w:rPr>
        <w:tab/>
        <w:t>an 2/6 Forderungsverluste</w:t>
      </w:r>
      <w:r>
        <w:rPr>
          <w:i/>
          <w:iCs/>
          <w:sz w:val="22"/>
          <w:szCs w:val="22"/>
        </w:rPr>
        <w:tab/>
        <w:t>6.000,00</w:t>
      </w:r>
    </w:p>
    <w:p w:rsidR="00F06C38" w:rsidRDefault="00F06C38" w:rsidP="00F06C38">
      <w:pPr>
        <w:tabs>
          <w:tab w:val="left" w:pos="3402"/>
          <w:tab w:val="decimal" w:pos="6804"/>
        </w:tabs>
        <w:ind w:left="646"/>
        <w:rPr>
          <w:i/>
          <w:iCs/>
          <w:sz w:val="22"/>
          <w:szCs w:val="22"/>
        </w:rPr>
      </w:pPr>
      <w:r>
        <w:rPr>
          <w:i/>
          <w:iCs/>
          <w:sz w:val="22"/>
          <w:szCs w:val="22"/>
        </w:rPr>
        <w:tab/>
        <w:t xml:space="preserve">an 1/3 </w:t>
      </w:r>
      <w:proofErr w:type="spellStart"/>
      <w:r>
        <w:rPr>
          <w:i/>
          <w:iCs/>
          <w:sz w:val="22"/>
          <w:szCs w:val="22"/>
        </w:rPr>
        <w:t>USt</w:t>
      </w:r>
      <w:proofErr w:type="spellEnd"/>
      <w:r>
        <w:rPr>
          <w:i/>
          <w:iCs/>
          <w:sz w:val="22"/>
          <w:szCs w:val="22"/>
        </w:rPr>
        <w:tab/>
        <w:t>1.140,00</w:t>
      </w:r>
    </w:p>
    <w:p w:rsidR="00F06C38" w:rsidRDefault="00F06C38" w:rsidP="00F06C38">
      <w:pPr>
        <w:tabs>
          <w:tab w:val="left" w:pos="3402"/>
          <w:tab w:val="decimal" w:pos="6804"/>
        </w:tabs>
        <w:ind w:left="646"/>
        <w:rPr>
          <w:i/>
          <w:iCs/>
          <w:sz w:val="22"/>
          <w:szCs w:val="22"/>
        </w:rPr>
      </w:pPr>
    </w:p>
    <w:p w:rsidR="00F06C38" w:rsidRDefault="00F06C38" w:rsidP="00F06C38">
      <w:pPr>
        <w:tabs>
          <w:tab w:val="left" w:pos="709"/>
          <w:tab w:val="decimal" w:pos="4253"/>
        </w:tabs>
        <w:ind w:left="646"/>
        <w:rPr>
          <w:i/>
          <w:iCs/>
          <w:sz w:val="22"/>
          <w:szCs w:val="22"/>
        </w:rPr>
      </w:pPr>
      <w:r>
        <w:rPr>
          <w:i/>
          <w:iCs/>
          <w:sz w:val="22"/>
          <w:szCs w:val="22"/>
        </w:rPr>
        <w:t xml:space="preserve">2/6 Einst. </w:t>
      </w:r>
      <w:proofErr w:type="spellStart"/>
      <w:r>
        <w:rPr>
          <w:i/>
          <w:iCs/>
          <w:sz w:val="22"/>
          <w:szCs w:val="22"/>
        </w:rPr>
        <w:t>i.d</w:t>
      </w:r>
      <w:proofErr w:type="spellEnd"/>
      <w:r>
        <w:rPr>
          <w:i/>
          <w:iCs/>
          <w:sz w:val="22"/>
          <w:szCs w:val="22"/>
        </w:rPr>
        <w:t>. EWB z. Ford.</w:t>
      </w:r>
      <w:r>
        <w:rPr>
          <w:i/>
          <w:iCs/>
          <w:sz w:val="22"/>
          <w:szCs w:val="22"/>
        </w:rPr>
        <w:tab/>
        <w:t>3.600,00</w:t>
      </w:r>
    </w:p>
    <w:p w:rsidR="00F06C38" w:rsidRPr="00F06C38" w:rsidRDefault="00F06C38" w:rsidP="00F06C38">
      <w:pPr>
        <w:tabs>
          <w:tab w:val="left" w:pos="3402"/>
          <w:tab w:val="decimal" w:pos="6804"/>
        </w:tabs>
        <w:ind w:left="646"/>
        <w:rPr>
          <w:i/>
          <w:iCs/>
          <w:sz w:val="22"/>
          <w:szCs w:val="22"/>
        </w:rPr>
      </w:pPr>
      <w:r>
        <w:rPr>
          <w:i/>
          <w:iCs/>
          <w:sz w:val="22"/>
          <w:szCs w:val="22"/>
        </w:rPr>
        <w:tab/>
        <w:t>an 0/1 EWB zu Ford.</w:t>
      </w:r>
      <w:r>
        <w:rPr>
          <w:i/>
          <w:iCs/>
          <w:sz w:val="22"/>
          <w:szCs w:val="22"/>
        </w:rPr>
        <w:tab/>
        <w:t>3.600,00</w:t>
      </w:r>
    </w:p>
    <w:p w:rsidR="00A35D9A" w:rsidRPr="00815462" w:rsidRDefault="00A35D9A" w:rsidP="00F06C38">
      <w:pPr>
        <w:pStyle w:val="Listenabsatz"/>
        <w:numPr>
          <w:ilvl w:val="0"/>
          <w:numId w:val="7"/>
        </w:numPr>
        <w:spacing w:before="120" w:after="120"/>
        <w:ind w:left="993" w:right="-6" w:hanging="284"/>
        <w:contextualSpacing w:val="0"/>
        <w:rPr>
          <w:sz w:val="22"/>
          <w:szCs w:val="22"/>
        </w:rPr>
      </w:pPr>
      <w:r w:rsidRPr="00815462">
        <w:rPr>
          <w:sz w:val="22"/>
          <w:szCs w:val="22"/>
        </w:rPr>
        <w:t>Die restlichen Forderungen betragen 345.100,00 EUR. Sie sollen mit 1 % pauschal wertb</w:t>
      </w:r>
      <w:r w:rsidRPr="00815462">
        <w:rPr>
          <w:sz w:val="22"/>
          <w:szCs w:val="22"/>
        </w:rPr>
        <w:t>e</w:t>
      </w:r>
      <w:r w:rsidRPr="00815462">
        <w:rPr>
          <w:sz w:val="22"/>
          <w:szCs w:val="22"/>
        </w:rPr>
        <w:t>richtigt werden. Aus dem Vorjahr besteht eine Pauschalwertberichtigung in Höhe von 3.500,00 EUR. Hierzu hat der Buchhalter wie folgt gebucht:</w:t>
      </w:r>
    </w:p>
    <w:p w:rsidR="00A35D9A" w:rsidRDefault="00A35D9A" w:rsidP="00A35D9A">
      <w:pPr>
        <w:spacing w:before="120" w:after="120"/>
        <w:ind w:left="1364" w:right="-8"/>
        <w:rPr>
          <w:sz w:val="22"/>
          <w:szCs w:val="22"/>
        </w:rPr>
      </w:pPr>
      <w:r w:rsidRPr="00815462">
        <w:rPr>
          <w:sz w:val="22"/>
          <w:szCs w:val="22"/>
        </w:rPr>
        <w:t>(2/6) Forderungsverluste</w:t>
      </w:r>
      <w:r w:rsidRPr="00815462">
        <w:rPr>
          <w:sz w:val="22"/>
          <w:szCs w:val="22"/>
        </w:rPr>
        <w:tab/>
        <w:t>2.900,00</w:t>
      </w:r>
      <w:r w:rsidRPr="00815462">
        <w:rPr>
          <w:sz w:val="22"/>
          <w:szCs w:val="22"/>
        </w:rPr>
        <w:br/>
        <w:t xml:space="preserve">(1/3) </w:t>
      </w:r>
      <w:proofErr w:type="spellStart"/>
      <w:r w:rsidRPr="00815462">
        <w:rPr>
          <w:sz w:val="22"/>
          <w:szCs w:val="22"/>
        </w:rPr>
        <w:t>USt</w:t>
      </w:r>
      <w:proofErr w:type="spellEnd"/>
      <w:r w:rsidRPr="00815462">
        <w:rPr>
          <w:sz w:val="22"/>
          <w:szCs w:val="22"/>
        </w:rPr>
        <w:tab/>
      </w:r>
      <w:r w:rsidRPr="00815462">
        <w:rPr>
          <w:sz w:val="22"/>
          <w:szCs w:val="22"/>
        </w:rPr>
        <w:tab/>
      </w:r>
      <w:r w:rsidRPr="00815462">
        <w:rPr>
          <w:sz w:val="22"/>
          <w:szCs w:val="22"/>
        </w:rPr>
        <w:tab/>
        <w:t xml:space="preserve">   551,00 an (0/1) PWB zu Forderungen</w:t>
      </w:r>
      <w:r w:rsidRPr="00815462">
        <w:rPr>
          <w:sz w:val="22"/>
          <w:szCs w:val="22"/>
        </w:rPr>
        <w:tab/>
        <w:t>3.451,00</w:t>
      </w:r>
    </w:p>
    <w:p w:rsidR="00F06C38" w:rsidRDefault="00F06C38" w:rsidP="00F06C38">
      <w:pPr>
        <w:tabs>
          <w:tab w:val="left" w:pos="709"/>
          <w:tab w:val="decimal" w:pos="4253"/>
        </w:tabs>
        <w:ind w:left="646"/>
        <w:rPr>
          <w:i/>
          <w:iCs/>
          <w:sz w:val="22"/>
          <w:szCs w:val="22"/>
        </w:rPr>
      </w:pPr>
      <w:r>
        <w:rPr>
          <w:i/>
          <w:iCs/>
          <w:sz w:val="22"/>
          <w:szCs w:val="22"/>
        </w:rPr>
        <w:t>0/1 PWB z. Ford.</w:t>
      </w:r>
      <w:r>
        <w:rPr>
          <w:i/>
          <w:iCs/>
          <w:sz w:val="22"/>
          <w:szCs w:val="22"/>
        </w:rPr>
        <w:tab/>
        <w:t>3.451,00</w:t>
      </w:r>
    </w:p>
    <w:p w:rsidR="00F06C38" w:rsidRDefault="00F06C38" w:rsidP="00F06C38">
      <w:pPr>
        <w:tabs>
          <w:tab w:val="left" w:pos="3402"/>
          <w:tab w:val="decimal" w:pos="6804"/>
        </w:tabs>
        <w:ind w:left="646"/>
        <w:rPr>
          <w:i/>
          <w:iCs/>
          <w:sz w:val="22"/>
          <w:szCs w:val="22"/>
        </w:rPr>
      </w:pPr>
      <w:r>
        <w:rPr>
          <w:i/>
          <w:iCs/>
          <w:sz w:val="22"/>
          <w:szCs w:val="22"/>
        </w:rPr>
        <w:tab/>
        <w:t>an 2/6 Forderungsverluste</w:t>
      </w:r>
      <w:r>
        <w:rPr>
          <w:i/>
          <w:iCs/>
          <w:sz w:val="22"/>
          <w:szCs w:val="22"/>
        </w:rPr>
        <w:tab/>
        <w:t>2.900,00</w:t>
      </w:r>
    </w:p>
    <w:p w:rsidR="00F06C38" w:rsidRDefault="00F06C38" w:rsidP="00F06C38">
      <w:pPr>
        <w:tabs>
          <w:tab w:val="left" w:pos="3402"/>
          <w:tab w:val="decimal" w:pos="6804"/>
        </w:tabs>
        <w:ind w:left="646"/>
        <w:rPr>
          <w:i/>
          <w:iCs/>
          <w:sz w:val="22"/>
          <w:szCs w:val="22"/>
        </w:rPr>
      </w:pPr>
      <w:r>
        <w:rPr>
          <w:i/>
          <w:iCs/>
          <w:sz w:val="22"/>
          <w:szCs w:val="22"/>
        </w:rPr>
        <w:tab/>
        <w:t xml:space="preserve">an 1/3 </w:t>
      </w:r>
      <w:proofErr w:type="spellStart"/>
      <w:r>
        <w:rPr>
          <w:i/>
          <w:iCs/>
          <w:sz w:val="22"/>
          <w:szCs w:val="22"/>
        </w:rPr>
        <w:t>USt</w:t>
      </w:r>
      <w:proofErr w:type="spellEnd"/>
      <w:r>
        <w:rPr>
          <w:i/>
          <w:iCs/>
          <w:sz w:val="22"/>
          <w:szCs w:val="22"/>
        </w:rPr>
        <w:tab/>
        <w:t>551,00</w:t>
      </w:r>
    </w:p>
    <w:p w:rsidR="00F06C38" w:rsidRDefault="00F06C38" w:rsidP="00F06C38">
      <w:pPr>
        <w:tabs>
          <w:tab w:val="left" w:pos="3402"/>
          <w:tab w:val="decimal" w:pos="6804"/>
        </w:tabs>
        <w:ind w:left="646"/>
        <w:rPr>
          <w:i/>
          <w:iCs/>
          <w:sz w:val="22"/>
          <w:szCs w:val="22"/>
        </w:rPr>
      </w:pPr>
    </w:p>
    <w:p w:rsidR="00F06C38" w:rsidRDefault="00F06C38" w:rsidP="00F06C38">
      <w:pPr>
        <w:tabs>
          <w:tab w:val="left" w:pos="3402"/>
          <w:tab w:val="decimal" w:pos="6804"/>
        </w:tabs>
        <w:ind w:left="646"/>
        <w:rPr>
          <w:i/>
          <w:iCs/>
          <w:sz w:val="22"/>
          <w:szCs w:val="22"/>
        </w:rPr>
      </w:pPr>
      <w:r>
        <w:rPr>
          <w:i/>
          <w:iCs/>
          <w:sz w:val="22"/>
          <w:szCs w:val="22"/>
        </w:rPr>
        <w:t>Berechnung der PWB: 354.100,00/1,19 * 1 % = 2.900,00 – 3.500,00 = ./. 600,00</w:t>
      </w:r>
    </w:p>
    <w:p w:rsidR="00F06C38" w:rsidRDefault="00F06C38" w:rsidP="00F06C38">
      <w:pPr>
        <w:tabs>
          <w:tab w:val="left" w:pos="3402"/>
          <w:tab w:val="decimal" w:pos="6804"/>
        </w:tabs>
        <w:ind w:left="646"/>
        <w:rPr>
          <w:i/>
          <w:iCs/>
          <w:sz w:val="22"/>
          <w:szCs w:val="22"/>
        </w:rPr>
      </w:pPr>
    </w:p>
    <w:p w:rsidR="00F06C38" w:rsidRDefault="00F06C38" w:rsidP="00F06C38">
      <w:pPr>
        <w:tabs>
          <w:tab w:val="left" w:pos="709"/>
          <w:tab w:val="decimal" w:pos="4253"/>
        </w:tabs>
        <w:ind w:left="646"/>
        <w:rPr>
          <w:i/>
          <w:iCs/>
          <w:sz w:val="22"/>
          <w:szCs w:val="22"/>
        </w:rPr>
      </w:pPr>
      <w:r>
        <w:rPr>
          <w:i/>
          <w:iCs/>
          <w:sz w:val="22"/>
          <w:szCs w:val="22"/>
        </w:rPr>
        <w:t>0/1 EWB z. Ford.</w:t>
      </w:r>
      <w:r>
        <w:rPr>
          <w:i/>
          <w:iCs/>
          <w:sz w:val="22"/>
          <w:szCs w:val="22"/>
        </w:rPr>
        <w:tab/>
        <w:t>600,00</w:t>
      </w:r>
    </w:p>
    <w:p w:rsidR="00F06C38" w:rsidRDefault="00F06C38" w:rsidP="00F06C38">
      <w:pPr>
        <w:tabs>
          <w:tab w:val="left" w:pos="3402"/>
          <w:tab w:val="decimal" w:pos="6804"/>
        </w:tabs>
        <w:ind w:left="646"/>
        <w:rPr>
          <w:i/>
          <w:iCs/>
          <w:sz w:val="22"/>
          <w:szCs w:val="22"/>
        </w:rPr>
      </w:pPr>
      <w:r>
        <w:rPr>
          <w:i/>
          <w:iCs/>
          <w:sz w:val="22"/>
          <w:szCs w:val="22"/>
        </w:rPr>
        <w:tab/>
        <w:t xml:space="preserve">an 2/4 </w:t>
      </w:r>
      <w:proofErr w:type="spellStart"/>
      <w:r>
        <w:rPr>
          <w:i/>
          <w:iCs/>
          <w:sz w:val="22"/>
          <w:szCs w:val="22"/>
        </w:rPr>
        <w:t>Ertr</w:t>
      </w:r>
      <w:proofErr w:type="spellEnd"/>
      <w:r>
        <w:rPr>
          <w:i/>
          <w:iCs/>
          <w:sz w:val="22"/>
          <w:szCs w:val="22"/>
        </w:rPr>
        <w:t xml:space="preserve">. </w:t>
      </w:r>
      <w:proofErr w:type="spellStart"/>
      <w:r>
        <w:rPr>
          <w:i/>
          <w:iCs/>
          <w:sz w:val="22"/>
          <w:szCs w:val="22"/>
        </w:rPr>
        <w:t>a.d.</w:t>
      </w:r>
      <w:proofErr w:type="spellEnd"/>
      <w:r>
        <w:rPr>
          <w:i/>
          <w:iCs/>
          <w:sz w:val="22"/>
          <w:szCs w:val="22"/>
        </w:rPr>
        <w:t xml:space="preserve"> </w:t>
      </w:r>
      <w:proofErr w:type="spellStart"/>
      <w:r>
        <w:rPr>
          <w:i/>
          <w:iCs/>
          <w:sz w:val="22"/>
          <w:szCs w:val="22"/>
        </w:rPr>
        <w:t>Herabs</w:t>
      </w:r>
      <w:proofErr w:type="spellEnd"/>
      <w:r>
        <w:rPr>
          <w:i/>
          <w:iCs/>
          <w:sz w:val="22"/>
          <w:szCs w:val="22"/>
        </w:rPr>
        <w:t>. d. PWB z. Ford.</w:t>
      </w:r>
      <w:r>
        <w:rPr>
          <w:i/>
          <w:iCs/>
          <w:sz w:val="22"/>
          <w:szCs w:val="22"/>
        </w:rPr>
        <w:tab/>
        <w:t>600,00</w:t>
      </w:r>
    </w:p>
    <w:p w:rsidR="00A35D9A" w:rsidRDefault="00A35D9A" w:rsidP="00A35D9A">
      <w:pPr>
        <w:numPr>
          <w:ilvl w:val="0"/>
          <w:numId w:val="6"/>
        </w:numPr>
        <w:spacing w:before="120" w:after="120"/>
        <w:rPr>
          <w:sz w:val="22"/>
          <w:szCs w:val="22"/>
        </w:rPr>
      </w:pPr>
      <w:r w:rsidRPr="00815462">
        <w:rPr>
          <w:sz w:val="22"/>
          <w:szCs w:val="22"/>
        </w:rPr>
        <w:t>Der Saldenbilanz zum 31.12.01 Ihres Mandanten entnehmen Sie folgende Kontostände:</w:t>
      </w:r>
    </w:p>
    <w:p w:rsidR="00A35D9A" w:rsidRDefault="00A35D9A" w:rsidP="00A35D9A">
      <w:pPr>
        <w:spacing w:before="120" w:after="120"/>
        <w:ind w:left="284" w:firstLine="360"/>
        <w:rPr>
          <w:sz w:val="22"/>
          <w:szCs w:val="22"/>
        </w:rPr>
      </w:pPr>
      <w:proofErr w:type="spellStart"/>
      <w:r w:rsidRPr="00815462">
        <w:rPr>
          <w:sz w:val="22"/>
          <w:szCs w:val="22"/>
        </w:rPr>
        <w:t>Ford</w:t>
      </w:r>
      <w:r>
        <w:rPr>
          <w:sz w:val="22"/>
          <w:szCs w:val="22"/>
        </w:rPr>
        <w:t>.</w:t>
      </w:r>
      <w:r w:rsidRPr="00815462">
        <w:rPr>
          <w:sz w:val="22"/>
          <w:szCs w:val="22"/>
        </w:rPr>
        <w:t>bestand</w:t>
      </w:r>
      <w:proofErr w:type="spellEnd"/>
      <w:r w:rsidRPr="00815462">
        <w:rPr>
          <w:sz w:val="22"/>
          <w:szCs w:val="22"/>
        </w:rPr>
        <w:t xml:space="preserve"> zum 31.12.01</w:t>
      </w:r>
      <w:r>
        <w:rPr>
          <w:sz w:val="22"/>
          <w:szCs w:val="22"/>
        </w:rPr>
        <w:t xml:space="preserve">: </w:t>
      </w:r>
      <w:r w:rsidRPr="00815462">
        <w:rPr>
          <w:sz w:val="22"/>
          <w:szCs w:val="22"/>
        </w:rPr>
        <w:t>238.000,00 EUR</w:t>
      </w:r>
      <w:r>
        <w:rPr>
          <w:sz w:val="22"/>
          <w:szCs w:val="22"/>
        </w:rPr>
        <w:t xml:space="preserve">; </w:t>
      </w:r>
      <w:r w:rsidRPr="00815462">
        <w:rPr>
          <w:sz w:val="22"/>
          <w:szCs w:val="22"/>
        </w:rPr>
        <w:t>PWB zu Ford</w:t>
      </w:r>
      <w:r>
        <w:rPr>
          <w:sz w:val="22"/>
          <w:szCs w:val="22"/>
        </w:rPr>
        <w:t>.</w:t>
      </w:r>
      <w:r w:rsidRPr="00815462">
        <w:rPr>
          <w:sz w:val="22"/>
          <w:szCs w:val="22"/>
        </w:rPr>
        <w:t xml:space="preserve"> zum 31.12.01</w:t>
      </w:r>
      <w:r>
        <w:rPr>
          <w:sz w:val="22"/>
          <w:szCs w:val="22"/>
        </w:rPr>
        <w:t xml:space="preserve">: </w:t>
      </w:r>
      <w:r w:rsidRPr="00815462">
        <w:rPr>
          <w:sz w:val="22"/>
          <w:szCs w:val="22"/>
        </w:rPr>
        <w:t>1.700,00 EUR (H)</w:t>
      </w:r>
    </w:p>
    <w:p w:rsidR="00A35D9A" w:rsidRDefault="00A35D9A" w:rsidP="00A35D9A">
      <w:pPr>
        <w:spacing w:before="120" w:after="120"/>
        <w:ind w:left="284" w:firstLine="360"/>
        <w:rPr>
          <w:sz w:val="22"/>
          <w:szCs w:val="22"/>
        </w:rPr>
      </w:pPr>
      <w:r w:rsidRPr="00815462">
        <w:rPr>
          <w:sz w:val="22"/>
          <w:szCs w:val="22"/>
        </w:rPr>
        <w:t>Zum Forderungsbestand gehören:</w:t>
      </w:r>
    </w:p>
    <w:p w:rsidR="00A35D9A" w:rsidRDefault="00A35D9A" w:rsidP="00F06C38">
      <w:pPr>
        <w:pStyle w:val="Listenabsatz"/>
        <w:numPr>
          <w:ilvl w:val="0"/>
          <w:numId w:val="8"/>
        </w:numPr>
        <w:spacing w:before="120" w:after="120"/>
        <w:ind w:left="993" w:right="-8" w:hanging="284"/>
        <w:contextualSpacing w:val="0"/>
        <w:rPr>
          <w:sz w:val="22"/>
          <w:szCs w:val="22"/>
        </w:rPr>
      </w:pPr>
      <w:r w:rsidRPr="007E7E52">
        <w:rPr>
          <w:sz w:val="22"/>
          <w:szCs w:val="22"/>
        </w:rPr>
        <w:t>die Forderung gegenüber dem Kunden Martinek über 14.280,00 EUR. Das Insolvenzverfahren wurde im Dezember mangels Masse nicht eröffnet.</w:t>
      </w:r>
    </w:p>
    <w:p w:rsidR="00F06C38" w:rsidRDefault="00F06C38" w:rsidP="00F06C38">
      <w:pPr>
        <w:tabs>
          <w:tab w:val="left" w:pos="709"/>
          <w:tab w:val="decimal" w:pos="4253"/>
        </w:tabs>
        <w:ind w:left="646"/>
        <w:rPr>
          <w:i/>
          <w:iCs/>
          <w:sz w:val="22"/>
          <w:szCs w:val="22"/>
        </w:rPr>
      </w:pPr>
      <w:r>
        <w:rPr>
          <w:i/>
          <w:iCs/>
          <w:sz w:val="22"/>
          <w:szCs w:val="22"/>
        </w:rPr>
        <w:t>2/6 Forderungsverluste.</w:t>
      </w:r>
      <w:r>
        <w:rPr>
          <w:i/>
          <w:iCs/>
          <w:sz w:val="22"/>
          <w:szCs w:val="22"/>
        </w:rPr>
        <w:tab/>
        <w:t>12.000,00</w:t>
      </w:r>
    </w:p>
    <w:p w:rsidR="00F06C38" w:rsidRDefault="00F06C38" w:rsidP="00F06C38">
      <w:pPr>
        <w:tabs>
          <w:tab w:val="left" w:pos="709"/>
          <w:tab w:val="decimal" w:pos="4253"/>
        </w:tabs>
        <w:ind w:left="646"/>
        <w:rPr>
          <w:i/>
          <w:iCs/>
          <w:sz w:val="22"/>
          <w:szCs w:val="22"/>
        </w:rPr>
      </w:pPr>
      <w:r>
        <w:rPr>
          <w:i/>
          <w:iCs/>
          <w:sz w:val="22"/>
          <w:szCs w:val="22"/>
        </w:rPr>
        <w:t xml:space="preserve">1/3 </w:t>
      </w:r>
      <w:proofErr w:type="spellStart"/>
      <w:r>
        <w:rPr>
          <w:i/>
          <w:iCs/>
          <w:sz w:val="22"/>
          <w:szCs w:val="22"/>
        </w:rPr>
        <w:t>USt</w:t>
      </w:r>
      <w:proofErr w:type="spellEnd"/>
      <w:r>
        <w:rPr>
          <w:i/>
          <w:iCs/>
          <w:sz w:val="22"/>
          <w:szCs w:val="22"/>
        </w:rPr>
        <w:tab/>
        <w:t>2.280,00</w:t>
      </w:r>
    </w:p>
    <w:p w:rsidR="00F06C38" w:rsidRPr="00F06C38" w:rsidRDefault="00F06C38" w:rsidP="00F06C38">
      <w:pPr>
        <w:tabs>
          <w:tab w:val="left" w:pos="3402"/>
          <w:tab w:val="decimal" w:pos="6804"/>
        </w:tabs>
        <w:ind w:left="646"/>
        <w:rPr>
          <w:i/>
          <w:iCs/>
          <w:sz w:val="22"/>
          <w:szCs w:val="22"/>
        </w:rPr>
      </w:pPr>
      <w:r>
        <w:rPr>
          <w:i/>
          <w:iCs/>
          <w:sz w:val="22"/>
          <w:szCs w:val="22"/>
        </w:rPr>
        <w:lastRenderedPageBreak/>
        <w:tab/>
        <w:t xml:space="preserve">an 1/1 Forderungen </w:t>
      </w:r>
      <w:proofErr w:type="spellStart"/>
      <w:r>
        <w:rPr>
          <w:i/>
          <w:iCs/>
          <w:sz w:val="22"/>
          <w:szCs w:val="22"/>
        </w:rPr>
        <w:t>LuL</w:t>
      </w:r>
      <w:proofErr w:type="spellEnd"/>
      <w:r>
        <w:rPr>
          <w:i/>
          <w:iCs/>
          <w:sz w:val="22"/>
          <w:szCs w:val="22"/>
        </w:rPr>
        <w:tab/>
        <w:t>14.280,00</w:t>
      </w:r>
    </w:p>
    <w:p w:rsidR="00A35D9A" w:rsidRDefault="00A35D9A" w:rsidP="00F06C38">
      <w:pPr>
        <w:pStyle w:val="Listenabsatz"/>
        <w:numPr>
          <w:ilvl w:val="0"/>
          <w:numId w:val="8"/>
        </w:numPr>
        <w:spacing w:before="120" w:after="120"/>
        <w:ind w:left="993" w:right="-6" w:hanging="284"/>
        <w:contextualSpacing w:val="0"/>
        <w:rPr>
          <w:sz w:val="22"/>
          <w:szCs w:val="22"/>
        </w:rPr>
      </w:pPr>
      <w:r w:rsidRPr="007E7E52">
        <w:rPr>
          <w:sz w:val="22"/>
          <w:szCs w:val="22"/>
        </w:rPr>
        <w:t>die Forderung gegen den Kunden Müller in Höhe von 5.950,00 EUR. Da Müller sich in Zahlungsschwierigkeiten befindet, kann nur mit einem voraussichtlichen Zahlungseingang in H</w:t>
      </w:r>
      <w:r w:rsidRPr="007E7E52">
        <w:rPr>
          <w:sz w:val="22"/>
          <w:szCs w:val="22"/>
        </w:rPr>
        <w:t>ö</w:t>
      </w:r>
      <w:r w:rsidRPr="007E7E52">
        <w:rPr>
          <w:sz w:val="22"/>
          <w:szCs w:val="22"/>
        </w:rPr>
        <w:t>he von 30 % gerechnet werden. Im Vorjahr wurde bereits eine Einzelwertberichtigung von 2.000,00 EUR gebildet.</w:t>
      </w:r>
    </w:p>
    <w:p w:rsidR="00F06C38" w:rsidRDefault="00F06C38" w:rsidP="00F06C38">
      <w:pPr>
        <w:tabs>
          <w:tab w:val="left" w:pos="709"/>
          <w:tab w:val="decimal" w:pos="4253"/>
        </w:tabs>
        <w:ind w:left="646"/>
        <w:rPr>
          <w:i/>
          <w:iCs/>
          <w:sz w:val="22"/>
          <w:szCs w:val="22"/>
        </w:rPr>
      </w:pPr>
      <w:r>
        <w:rPr>
          <w:i/>
          <w:iCs/>
          <w:sz w:val="22"/>
          <w:szCs w:val="22"/>
        </w:rPr>
        <w:t xml:space="preserve">2/6 Einst. </w:t>
      </w:r>
      <w:proofErr w:type="spellStart"/>
      <w:r>
        <w:rPr>
          <w:i/>
          <w:iCs/>
          <w:sz w:val="22"/>
          <w:szCs w:val="22"/>
        </w:rPr>
        <w:t>i.d</w:t>
      </w:r>
      <w:proofErr w:type="spellEnd"/>
      <w:r>
        <w:rPr>
          <w:i/>
          <w:iCs/>
          <w:sz w:val="22"/>
          <w:szCs w:val="22"/>
        </w:rPr>
        <w:t>. EWB z. Ford.</w:t>
      </w:r>
      <w:r>
        <w:rPr>
          <w:i/>
          <w:iCs/>
          <w:sz w:val="22"/>
          <w:szCs w:val="22"/>
        </w:rPr>
        <w:tab/>
        <w:t>1.500,00</w:t>
      </w:r>
    </w:p>
    <w:p w:rsidR="00F06C38" w:rsidRPr="00F06C38" w:rsidRDefault="00F06C38" w:rsidP="00F06C38">
      <w:pPr>
        <w:tabs>
          <w:tab w:val="left" w:pos="3402"/>
          <w:tab w:val="decimal" w:pos="6804"/>
        </w:tabs>
        <w:ind w:left="646"/>
        <w:rPr>
          <w:i/>
          <w:iCs/>
          <w:sz w:val="22"/>
          <w:szCs w:val="22"/>
        </w:rPr>
      </w:pPr>
      <w:r>
        <w:rPr>
          <w:i/>
          <w:iCs/>
          <w:sz w:val="22"/>
          <w:szCs w:val="22"/>
        </w:rPr>
        <w:tab/>
        <w:t>an 0/1 EWB zu Ford.</w:t>
      </w:r>
      <w:r>
        <w:rPr>
          <w:i/>
          <w:iCs/>
          <w:sz w:val="22"/>
          <w:szCs w:val="22"/>
        </w:rPr>
        <w:tab/>
        <w:t>1.500,00</w:t>
      </w:r>
    </w:p>
    <w:p w:rsidR="00A35D9A" w:rsidRDefault="00A35D9A" w:rsidP="00F06C38">
      <w:pPr>
        <w:pStyle w:val="Listenabsatz"/>
        <w:numPr>
          <w:ilvl w:val="0"/>
          <w:numId w:val="8"/>
        </w:numPr>
        <w:spacing w:before="120" w:after="120"/>
        <w:ind w:left="993" w:right="-6" w:hanging="284"/>
        <w:contextualSpacing w:val="0"/>
        <w:rPr>
          <w:sz w:val="22"/>
          <w:szCs w:val="22"/>
        </w:rPr>
      </w:pPr>
      <w:r w:rsidRPr="007E7E52">
        <w:rPr>
          <w:sz w:val="22"/>
          <w:szCs w:val="22"/>
        </w:rPr>
        <w:t>Auf die restlichen einwandfreien Forderungen ist eine Pausschalwertberichtigung von 1 % zu bilden.</w:t>
      </w:r>
    </w:p>
    <w:p w:rsidR="00ED6B89" w:rsidRDefault="00ED6B89" w:rsidP="00ED6B89">
      <w:pPr>
        <w:spacing w:before="120" w:after="120"/>
        <w:ind w:left="646" w:right="-6"/>
        <w:rPr>
          <w:i/>
          <w:iCs/>
          <w:sz w:val="22"/>
          <w:szCs w:val="22"/>
        </w:rPr>
      </w:pPr>
      <w:r>
        <w:rPr>
          <w:i/>
          <w:iCs/>
          <w:sz w:val="22"/>
          <w:szCs w:val="22"/>
        </w:rPr>
        <w:t>Berechnung der PWB:</w:t>
      </w:r>
    </w:p>
    <w:p w:rsidR="00ED6B89" w:rsidRPr="00ED6B89" w:rsidRDefault="00ED6B89" w:rsidP="00ED6B89">
      <w:pPr>
        <w:spacing w:before="120" w:after="120"/>
        <w:ind w:left="646" w:right="-6"/>
        <w:rPr>
          <w:i/>
          <w:iCs/>
          <w:sz w:val="22"/>
          <w:szCs w:val="22"/>
        </w:rPr>
      </w:pPr>
      <w:r>
        <w:rPr>
          <w:i/>
          <w:iCs/>
          <w:sz w:val="22"/>
          <w:szCs w:val="22"/>
        </w:rPr>
        <w:t>(238.000,00 - 14.280,00 - 5.950,00)/1,19 * 1 % = 1.830,00 - 1.700,00 = 130,00</w:t>
      </w:r>
    </w:p>
    <w:p w:rsidR="00F06C38" w:rsidRDefault="00F06C38" w:rsidP="00F06C38">
      <w:pPr>
        <w:tabs>
          <w:tab w:val="left" w:pos="709"/>
          <w:tab w:val="decimal" w:pos="4253"/>
        </w:tabs>
        <w:ind w:left="646"/>
        <w:rPr>
          <w:i/>
          <w:iCs/>
          <w:sz w:val="22"/>
          <w:szCs w:val="22"/>
        </w:rPr>
      </w:pPr>
      <w:r>
        <w:rPr>
          <w:i/>
          <w:iCs/>
          <w:sz w:val="22"/>
          <w:szCs w:val="22"/>
        </w:rPr>
        <w:t xml:space="preserve">2/6 Einst. </w:t>
      </w:r>
      <w:proofErr w:type="spellStart"/>
      <w:r>
        <w:rPr>
          <w:i/>
          <w:iCs/>
          <w:sz w:val="22"/>
          <w:szCs w:val="22"/>
        </w:rPr>
        <w:t>i.d</w:t>
      </w:r>
      <w:proofErr w:type="spellEnd"/>
      <w:r>
        <w:rPr>
          <w:i/>
          <w:iCs/>
          <w:sz w:val="22"/>
          <w:szCs w:val="22"/>
        </w:rPr>
        <w:t xml:space="preserve">. </w:t>
      </w:r>
      <w:r w:rsidR="00ED6B89">
        <w:rPr>
          <w:i/>
          <w:iCs/>
          <w:sz w:val="22"/>
          <w:szCs w:val="22"/>
        </w:rPr>
        <w:t>P</w:t>
      </w:r>
      <w:r>
        <w:rPr>
          <w:i/>
          <w:iCs/>
          <w:sz w:val="22"/>
          <w:szCs w:val="22"/>
        </w:rPr>
        <w:t>WB z. Ford.</w:t>
      </w:r>
      <w:r>
        <w:rPr>
          <w:i/>
          <w:iCs/>
          <w:sz w:val="22"/>
          <w:szCs w:val="22"/>
        </w:rPr>
        <w:tab/>
      </w:r>
      <w:r w:rsidR="00ED6B89">
        <w:rPr>
          <w:i/>
          <w:iCs/>
          <w:sz w:val="22"/>
          <w:szCs w:val="22"/>
        </w:rPr>
        <w:t>130</w:t>
      </w:r>
      <w:r>
        <w:rPr>
          <w:i/>
          <w:iCs/>
          <w:sz w:val="22"/>
          <w:szCs w:val="22"/>
        </w:rPr>
        <w:t>,00</w:t>
      </w:r>
    </w:p>
    <w:p w:rsidR="00F06C38" w:rsidRPr="00ED6B89" w:rsidRDefault="00F06C38" w:rsidP="00ED6B89">
      <w:pPr>
        <w:tabs>
          <w:tab w:val="left" w:pos="3402"/>
          <w:tab w:val="decimal" w:pos="6804"/>
        </w:tabs>
        <w:ind w:left="646"/>
        <w:rPr>
          <w:i/>
          <w:iCs/>
          <w:sz w:val="22"/>
          <w:szCs w:val="22"/>
        </w:rPr>
      </w:pPr>
      <w:r>
        <w:rPr>
          <w:i/>
          <w:iCs/>
          <w:sz w:val="22"/>
          <w:szCs w:val="22"/>
        </w:rPr>
        <w:tab/>
        <w:t xml:space="preserve">an 0/1 </w:t>
      </w:r>
      <w:r w:rsidR="00ED6B89">
        <w:rPr>
          <w:i/>
          <w:iCs/>
          <w:sz w:val="22"/>
          <w:szCs w:val="22"/>
        </w:rPr>
        <w:t>P</w:t>
      </w:r>
      <w:r>
        <w:rPr>
          <w:i/>
          <w:iCs/>
          <w:sz w:val="22"/>
          <w:szCs w:val="22"/>
        </w:rPr>
        <w:t>WB zu Ford.</w:t>
      </w:r>
      <w:r>
        <w:rPr>
          <w:i/>
          <w:iCs/>
          <w:sz w:val="22"/>
          <w:szCs w:val="22"/>
        </w:rPr>
        <w:tab/>
      </w:r>
      <w:r w:rsidR="00ED6B89">
        <w:rPr>
          <w:i/>
          <w:iCs/>
          <w:sz w:val="22"/>
          <w:szCs w:val="22"/>
        </w:rPr>
        <w:t>130</w:t>
      </w:r>
      <w:r>
        <w:rPr>
          <w:i/>
          <w:iCs/>
          <w:sz w:val="22"/>
          <w:szCs w:val="22"/>
        </w:rPr>
        <w:t>,00</w:t>
      </w:r>
    </w:p>
    <w:p w:rsidR="00ED6B89" w:rsidRDefault="00A35D9A" w:rsidP="00ED6B89">
      <w:pPr>
        <w:numPr>
          <w:ilvl w:val="0"/>
          <w:numId w:val="6"/>
        </w:numPr>
        <w:spacing w:before="120" w:after="120"/>
        <w:ind w:left="641" w:hanging="357"/>
        <w:rPr>
          <w:sz w:val="22"/>
          <w:szCs w:val="22"/>
        </w:rPr>
      </w:pPr>
      <w:r w:rsidRPr="00F3163F">
        <w:rPr>
          <w:i/>
          <w:sz w:val="22"/>
          <w:szCs w:val="22"/>
        </w:rPr>
        <w:t>(fakultativ)</w:t>
      </w:r>
      <w:r>
        <w:rPr>
          <w:sz w:val="22"/>
          <w:szCs w:val="22"/>
        </w:rPr>
        <w:t xml:space="preserve"> </w:t>
      </w:r>
      <w:r w:rsidRPr="007E7E52">
        <w:rPr>
          <w:sz w:val="22"/>
          <w:szCs w:val="22"/>
        </w:rPr>
        <w:t>Der Gesamtforderungsbestand Ihres Mandanten am 31.12.01 beträgt 1.011.500,00 EUR. Folgende zweifelhafte Forderungen sind einzeln zu bewerten:</w:t>
      </w:r>
    </w:p>
    <w:p w:rsidR="00ED6B89" w:rsidRDefault="00A35D9A" w:rsidP="00ED6B89">
      <w:pPr>
        <w:spacing w:before="120" w:after="120"/>
        <w:ind w:left="284" w:firstLine="357"/>
        <w:rPr>
          <w:sz w:val="22"/>
          <w:szCs w:val="22"/>
        </w:rPr>
      </w:pPr>
      <w:r w:rsidRPr="007E7E52">
        <w:rPr>
          <w:sz w:val="22"/>
          <w:szCs w:val="22"/>
        </w:rPr>
        <w:t>Fa. Emil Bronze, Viersen</w:t>
      </w:r>
      <w:r w:rsidRPr="007E7E52">
        <w:rPr>
          <w:sz w:val="22"/>
          <w:szCs w:val="22"/>
        </w:rPr>
        <w:tab/>
      </w:r>
      <w:r w:rsidRPr="007E7E52">
        <w:rPr>
          <w:sz w:val="22"/>
          <w:szCs w:val="22"/>
        </w:rPr>
        <w:tab/>
        <w:t>33.320,00 EUR brutto; geschätzter Ausfall 80 %</w:t>
      </w:r>
    </w:p>
    <w:p w:rsidR="00ED6B89" w:rsidRDefault="00A35D9A" w:rsidP="00ED6B89">
      <w:pPr>
        <w:spacing w:before="120" w:after="120"/>
        <w:ind w:left="284" w:firstLine="357"/>
        <w:rPr>
          <w:sz w:val="22"/>
          <w:szCs w:val="22"/>
        </w:rPr>
      </w:pPr>
      <w:r w:rsidRPr="007E7E52">
        <w:rPr>
          <w:sz w:val="22"/>
          <w:szCs w:val="22"/>
        </w:rPr>
        <w:t xml:space="preserve">Fa. Hein </w:t>
      </w:r>
      <w:proofErr w:type="spellStart"/>
      <w:r w:rsidRPr="007E7E52">
        <w:rPr>
          <w:sz w:val="22"/>
          <w:szCs w:val="22"/>
        </w:rPr>
        <w:t>Röhlen</w:t>
      </w:r>
      <w:proofErr w:type="spellEnd"/>
      <w:r w:rsidRPr="007E7E52">
        <w:rPr>
          <w:sz w:val="22"/>
          <w:szCs w:val="22"/>
        </w:rPr>
        <w:t>, Flensburg</w:t>
      </w:r>
      <w:r w:rsidRPr="007E7E52">
        <w:rPr>
          <w:sz w:val="22"/>
          <w:szCs w:val="22"/>
        </w:rPr>
        <w:tab/>
      </w:r>
      <w:r w:rsidRPr="007E7E52">
        <w:rPr>
          <w:sz w:val="22"/>
          <w:szCs w:val="22"/>
        </w:rPr>
        <w:tab/>
        <w:t>11.900,00 EUR brutto; geschätzter Ausfall 70 %</w:t>
      </w:r>
    </w:p>
    <w:p w:rsidR="00A35D9A" w:rsidRDefault="00A35D9A" w:rsidP="00ED6B89">
      <w:pPr>
        <w:spacing w:before="120" w:after="120"/>
        <w:ind w:left="284" w:firstLine="357"/>
        <w:rPr>
          <w:sz w:val="22"/>
          <w:szCs w:val="22"/>
        </w:rPr>
      </w:pPr>
      <w:r w:rsidRPr="007E7E52">
        <w:rPr>
          <w:sz w:val="22"/>
          <w:szCs w:val="22"/>
        </w:rPr>
        <w:t>Maria Ortega, Koblenz</w:t>
      </w:r>
      <w:r w:rsidRPr="007E7E52">
        <w:rPr>
          <w:sz w:val="22"/>
          <w:szCs w:val="22"/>
        </w:rPr>
        <w:tab/>
      </w:r>
      <w:r w:rsidRPr="007E7E52">
        <w:rPr>
          <w:sz w:val="22"/>
          <w:szCs w:val="22"/>
        </w:rPr>
        <w:tab/>
        <w:t xml:space="preserve"> </w:t>
      </w:r>
      <w:r>
        <w:rPr>
          <w:sz w:val="22"/>
          <w:szCs w:val="22"/>
        </w:rPr>
        <w:tab/>
        <w:t xml:space="preserve"> </w:t>
      </w:r>
      <w:r w:rsidRPr="007E7E52">
        <w:rPr>
          <w:sz w:val="22"/>
          <w:szCs w:val="22"/>
        </w:rPr>
        <w:t xml:space="preserve"> 8.330,00 EUR brutto; geschätzter Ausfall 50 %</w:t>
      </w:r>
    </w:p>
    <w:p w:rsidR="00A35D9A" w:rsidRPr="007E7E52" w:rsidRDefault="00A35D9A" w:rsidP="00A35D9A">
      <w:pPr>
        <w:spacing w:before="120" w:after="120"/>
        <w:ind w:left="644"/>
        <w:rPr>
          <w:sz w:val="22"/>
          <w:szCs w:val="22"/>
        </w:rPr>
      </w:pPr>
      <w:r w:rsidRPr="007E7E52">
        <w:rPr>
          <w:sz w:val="22"/>
          <w:szCs w:val="22"/>
        </w:rPr>
        <w:t xml:space="preserve">Für das allgemeine Ausfallrisiko soll auf den Restbestand eine Pauschalwertberichtigung in Höhe von 1 % gebildet werden. </w:t>
      </w:r>
    </w:p>
    <w:p w:rsidR="00346608" w:rsidRDefault="00A35D9A" w:rsidP="00A35D9A">
      <w:pPr>
        <w:spacing w:before="120" w:after="120"/>
        <w:ind w:left="644"/>
        <w:rPr>
          <w:sz w:val="22"/>
          <w:szCs w:val="22"/>
        </w:rPr>
      </w:pPr>
      <w:r w:rsidRPr="007E7E52">
        <w:rPr>
          <w:sz w:val="22"/>
          <w:szCs w:val="22"/>
        </w:rPr>
        <w:t>Im Jahr 02 werden die Forderungen in folgender Höhe bezahlt:</w:t>
      </w:r>
    </w:p>
    <w:p w:rsidR="00A35D9A" w:rsidRDefault="00A35D9A" w:rsidP="00A35D9A">
      <w:pPr>
        <w:spacing w:before="120" w:after="120"/>
        <w:ind w:left="644"/>
        <w:rPr>
          <w:sz w:val="22"/>
          <w:szCs w:val="22"/>
        </w:rPr>
      </w:pPr>
      <w:r w:rsidRPr="007E7E52">
        <w:rPr>
          <w:sz w:val="22"/>
          <w:szCs w:val="22"/>
        </w:rPr>
        <w:t xml:space="preserve">Bronze 10 %, </w:t>
      </w:r>
      <w:proofErr w:type="spellStart"/>
      <w:r w:rsidRPr="007E7E52">
        <w:rPr>
          <w:sz w:val="22"/>
          <w:szCs w:val="22"/>
        </w:rPr>
        <w:t>Röhlen</w:t>
      </w:r>
      <w:proofErr w:type="spellEnd"/>
      <w:r w:rsidRPr="007E7E52">
        <w:rPr>
          <w:sz w:val="22"/>
          <w:szCs w:val="22"/>
        </w:rPr>
        <w:t xml:space="preserve"> 35 %, Maria Ortega 45 %.</w:t>
      </w:r>
    </w:p>
    <w:p w:rsidR="00ED6B89" w:rsidRDefault="00ED6B89" w:rsidP="00ED6B89">
      <w:pPr>
        <w:tabs>
          <w:tab w:val="left" w:pos="709"/>
          <w:tab w:val="decimal" w:pos="4253"/>
        </w:tabs>
        <w:ind w:left="646"/>
        <w:rPr>
          <w:i/>
          <w:iCs/>
          <w:sz w:val="22"/>
          <w:szCs w:val="22"/>
        </w:rPr>
      </w:pPr>
      <w:r>
        <w:rPr>
          <w:i/>
          <w:iCs/>
          <w:sz w:val="22"/>
          <w:szCs w:val="22"/>
        </w:rPr>
        <w:t xml:space="preserve">Berechnung der EWB: </w:t>
      </w:r>
    </w:p>
    <w:p w:rsidR="00ED6B89" w:rsidRDefault="00ED6B89" w:rsidP="00ED6B89">
      <w:pPr>
        <w:tabs>
          <w:tab w:val="left" w:pos="709"/>
          <w:tab w:val="decimal" w:pos="4253"/>
          <w:tab w:val="decimal" w:pos="6663"/>
        </w:tabs>
        <w:ind w:left="646"/>
        <w:rPr>
          <w:i/>
          <w:iCs/>
          <w:sz w:val="22"/>
          <w:szCs w:val="22"/>
        </w:rPr>
      </w:pPr>
      <w:r w:rsidRPr="00ED6B89">
        <w:rPr>
          <w:i/>
          <w:iCs/>
          <w:sz w:val="22"/>
          <w:szCs w:val="22"/>
        </w:rPr>
        <w:t>Fa. Emil Bronze, Viersen</w:t>
      </w:r>
      <w:r w:rsidRPr="00ED6B89">
        <w:rPr>
          <w:i/>
          <w:iCs/>
          <w:sz w:val="22"/>
          <w:szCs w:val="22"/>
        </w:rPr>
        <w:tab/>
        <w:t>33.320,00</w:t>
      </w:r>
      <w:r>
        <w:rPr>
          <w:i/>
          <w:iCs/>
          <w:sz w:val="22"/>
          <w:szCs w:val="22"/>
        </w:rPr>
        <w:t xml:space="preserve">/1,19 * </w:t>
      </w:r>
      <w:r w:rsidRPr="00ED6B89">
        <w:rPr>
          <w:i/>
          <w:iCs/>
          <w:sz w:val="22"/>
          <w:szCs w:val="22"/>
        </w:rPr>
        <w:t>80 %</w:t>
      </w:r>
      <w:r>
        <w:rPr>
          <w:i/>
          <w:iCs/>
          <w:sz w:val="22"/>
          <w:szCs w:val="22"/>
        </w:rPr>
        <w:t xml:space="preserve"> = </w:t>
      </w:r>
      <w:r>
        <w:rPr>
          <w:i/>
          <w:iCs/>
          <w:sz w:val="22"/>
          <w:szCs w:val="22"/>
        </w:rPr>
        <w:tab/>
        <w:t>22.400,00</w:t>
      </w:r>
    </w:p>
    <w:p w:rsidR="00ED6B89" w:rsidRDefault="00ED6B89" w:rsidP="00ED6B89">
      <w:pPr>
        <w:tabs>
          <w:tab w:val="left" w:pos="709"/>
          <w:tab w:val="decimal" w:pos="4253"/>
          <w:tab w:val="decimal" w:pos="6663"/>
        </w:tabs>
        <w:ind w:left="646"/>
        <w:rPr>
          <w:i/>
          <w:iCs/>
          <w:sz w:val="22"/>
          <w:szCs w:val="22"/>
        </w:rPr>
      </w:pPr>
      <w:r w:rsidRPr="00ED6B89">
        <w:rPr>
          <w:i/>
          <w:iCs/>
          <w:sz w:val="22"/>
          <w:szCs w:val="22"/>
        </w:rPr>
        <w:t xml:space="preserve">Fa. Hein </w:t>
      </w:r>
      <w:proofErr w:type="spellStart"/>
      <w:r w:rsidRPr="00ED6B89">
        <w:rPr>
          <w:i/>
          <w:iCs/>
          <w:sz w:val="22"/>
          <w:szCs w:val="22"/>
        </w:rPr>
        <w:t>Röhlen</w:t>
      </w:r>
      <w:proofErr w:type="spellEnd"/>
      <w:r w:rsidRPr="00ED6B89">
        <w:rPr>
          <w:i/>
          <w:iCs/>
          <w:sz w:val="22"/>
          <w:szCs w:val="22"/>
        </w:rPr>
        <w:t>, Flensburg</w:t>
      </w:r>
      <w:r>
        <w:rPr>
          <w:i/>
          <w:iCs/>
          <w:sz w:val="22"/>
          <w:szCs w:val="22"/>
        </w:rPr>
        <w:tab/>
      </w:r>
      <w:r w:rsidRPr="00ED6B89">
        <w:rPr>
          <w:i/>
          <w:iCs/>
          <w:sz w:val="22"/>
          <w:szCs w:val="22"/>
        </w:rPr>
        <w:t>11.900,00</w:t>
      </w:r>
      <w:r>
        <w:rPr>
          <w:i/>
          <w:iCs/>
          <w:sz w:val="22"/>
          <w:szCs w:val="22"/>
        </w:rPr>
        <w:t>/1,19 *</w:t>
      </w:r>
      <w:r w:rsidRPr="00ED6B89">
        <w:rPr>
          <w:i/>
          <w:iCs/>
          <w:sz w:val="22"/>
          <w:szCs w:val="22"/>
        </w:rPr>
        <w:t xml:space="preserve"> 70 %</w:t>
      </w:r>
      <w:r>
        <w:rPr>
          <w:i/>
          <w:iCs/>
          <w:sz w:val="22"/>
          <w:szCs w:val="22"/>
        </w:rPr>
        <w:t xml:space="preserve"> = </w:t>
      </w:r>
      <w:r>
        <w:rPr>
          <w:i/>
          <w:iCs/>
          <w:sz w:val="22"/>
          <w:szCs w:val="22"/>
        </w:rPr>
        <w:tab/>
        <w:t xml:space="preserve">  7.000,00</w:t>
      </w:r>
    </w:p>
    <w:p w:rsidR="00ED6B89" w:rsidRDefault="00ED6B89" w:rsidP="00ED6B89">
      <w:pPr>
        <w:tabs>
          <w:tab w:val="left" w:pos="709"/>
          <w:tab w:val="decimal" w:pos="4253"/>
          <w:tab w:val="decimal" w:pos="6663"/>
        </w:tabs>
        <w:ind w:left="646"/>
        <w:rPr>
          <w:i/>
          <w:iCs/>
          <w:sz w:val="22"/>
          <w:szCs w:val="22"/>
        </w:rPr>
      </w:pPr>
      <w:r w:rsidRPr="00ED6B89">
        <w:rPr>
          <w:i/>
          <w:iCs/>
          <w:sz w:val="22"/>
          <w:szCs w:val="22"/>
        </w:rPr>
        <w:t>Maria Ortega, Koblenz</w:t>
      </w:r>
      <w:r w:rsidRPr="00ED6B89">
        <w:rPr>
          <w:i/>
          <w:iCs/>
          <w:sz w:val="22"/>
          <w:szCs w:val="22"/>
        </w:rPr>
        <w:tab/>
        <w:t xml:space="preserve"> 8.330,00</w:t>
      </w:r>
      <w:r>
        <w:rPr>
          <w:i/>
          <w:iCs/>
          <w:sz w:val="22"/>
          <w:szCs w:val="22"/>
        </w:rPr>
        <w:t>/1,19 *</w:t>
      </w:r>
      <w:r w:rsidRPr="00ED6B89">
        <w:rPr>
          <w:i/>
          <w:iCs/>
          <w:sz w:val="22"/>
          <w:szCs w:val="22"/>
        </w:rPr>
        <w:t xml:space="preserve"> 50 %</w:t>
      </w:r>
      <w:r>
        <w:rPr>
          <w:i/>
          <w:iCs/>
          <w:sz w:val="22"/>
          <w:szCs w:val="22"/>
        </w:rPr>
        <w:t xml:space="preserve"> =  </w:t>
      </w:r>
      <w:r>
        <w:rPr>
          <w:i/>
          <w:iCs/>
          <w:sz w:val="22"/>
          <w:szCs w:val="22"/>
        </w:rPr>
        <w:tab/>
        <w:t>3.500,00</w:t>
      </w:r>
    </w:p>
    <w:p w:rsidR="00ED6B89" w:rsidRDefault="00ED6B89" w:rsidP="00ED6B89">
      <w:pPr>
        <w:tabs>
          <w:tab w:val="left" w:pos="709"/>
          <w:tab w:val="decimal" w:pos="4253"/>
          <w:tab w:val="decimal" w:pos="6663"/>
        </w:tabs>
        <w:ind w:left="646"/>
        <w:rPr>
          <w:b/>
          <w:bCs/>
          <w:i/>
          <w:iCs/>
          <w:sz w:val="22"/>
          <w:szCs w:val="22"/>
        </w:rPr>
      </w:pPr>
      <w:r w:rsidRPr="00ED6B89">
        <w:rPr>
          <w:b/>
          <w:bCs/>
          <w:i/>
          <w:iCs/>
          <w:sz w:val="22"/>
          <w:szCs w:val="22"/>
        </w:rPr>
        <w:t>Gesamt</w:t>
      </w:r>
      <w:r w:rsidRPr="00ED6B89">
        <w:rPr>
          <w:b/>
          <w:bCs/>
          <w:i/>
          <w:iCs/>
          <w:sz w:val="22"/>
          <w:szCs w:val="22"/>
        </w:rPr>
        <w:tab/>
      </w:r>
      <w:r w:rsidRPr="00ED6B89">
        <w:rPr>
          <w:b/>
          <w:bCs/>
          <w:i/>
          <w:iCs/>
          <w:sz w:val="22"/>
          <w:szCs w:val="22"/>
        </w:rPr>
        <w:tab/>
        <w:t>32.900,00</w:t>
      </w:r>
      <w:r w:rsidRPr="00ED6B89">
        <w:rPr>
          <w:b/>
          <w:bCs/>
          <w:i/>
          <w:iCs/>
          <w:sz w:val="22"/>
          <w:szCs w:val="22"/>
        </w:rPr>
        <w:tab/>
      </w:r>
    </w:p>
    <w:p w:rsidR="00ED6B89" w:rsidRPr="00ED6B89" w:rsidRDefault="00ED6B89" w:rsidP="00ED6B89">
      <w:pPr>
        <w:tabs>
          <w:tab w:val="left" w:pos="709"/>
          <w:tab w:val="decimal" w:pos="4253"/>
          <w:tab w:val="decimal" w:pos="6663"/>
        </w:tabs>
        <w:ind w:left="646"/>
        <w:rPr>
          <w:b/>
          <w:bCs/>
          <w:i/>
          <w:iCs/>
          <w:sz w:val="22"/>
          <w:szCs w:val="22"/>
        </w:rPr>
      </w:pPr>
      <w:r w:rsidRPr="00ED6B89">
        <w:rPr>
          <w:b/>
          <w:bCs/>
          <w:i/>
          <w:iCs/>
          <w:sz w:val="22"/>
          <w:szCs w:val="22"/>
        </w:rPr>
        <w:tab/>
      </w:r>
      <w:r w:rsidRPr="00ED6B89">
        <w:rPr>
          <w:b/>
          <w:bCs/>
          <w:i/>
          <w:iCs/>
          <w:sz w:val="22"/>
          <w:szCs w:val="22"/>
        </w:rPr>
        <w:tab/>
      </w:r>
      <w:r w:rsidRPr="00ED6B89">
        <w:rPr>
          <w:b/>
          <w:bCs/>
          <w:i/>
          <w:iCs/>
          <w:sz w:val="22"/>
          <w:szCs w:val="22"/>
        </w:rPr>
        <w:tab/>
        <w:t xml:space="preserve"> </w:t>
      </w:r>
    </w:p>
    <w:p w:rsidR="00ED6B89" w:rsidRDefault="00ED6B89" w:rsidP="00ED6B89">
      <w:pPr>
        <w:tabs>
          <w:tab w:val="left" w:pos="709"/>
          <w:tab w:val="decimal" w:pos="4253"/>
        </w:tabs>
        <w:ind w:left="646"/>
        <w:rPr>
          <w:i/>
          <w:iCs/>
          <w:sz w:val="22"/>
          <w:szCs w:val="22"/>
        </w:rPr>
      </w:pPr>
      <w:r>
        <w:rPr>
          <w:i/>
          <w:iCs/>
          <w:sz w:val="22"/>
          <w:szCs w:val="22"/>
        </w:rPr>
        <w:t xml:space="preserve">2/6 Einst. </w:t>
      </w:r>
      <w:proofErr w:type="spellStart"/>
      <w:r>
        <w:rPr>
          <w:i/>
          <w:iCs/>
          <w:sz w:val="22"/>
          <w:szCs w:val="22"/>
        </w:rPr>
        <w:t>i.d</w:t>
      </w:r>
      <w:proofErr w:type="spellEnd"/>
      <w:r>
        <w:rPr>
          <w:i/>
          <w:iCs/>
          <w:sz w:val="22"/>
          <w:szCs w:val="22"/>
        </w:rPr>
        <w:t>. EWB z. Ford.</w:t>
      </w:r>
      <w:r>
        <w:rPr>
          <w:i/>
          <w:iCs/>
          <w:sz w:val="22"/>
          <w:szCs w:val="22"/>
        </w:rPr>
        <w:tab/>
        <w:t>32.900,00</w:t>
      </w:r>
    </w:p>
    <w:p w:rsidR="00ED6B89" w:rsidRDefault="00ED6B89" w:rsidP="00ED6B89">
      <w:pPr>
        <w:tabs>
          <w:tab w:val="left" w:pos="3402"/>
          <w:tab w:val="decimal" w:pos="6804"/>
        </w:tabs>
        <w:ind w:left="646"/>
        <w:rPr>
          <w:i/>
          <w:iCs/>
          <w:sz w:val="22"/>
          <w:szCs w:val="22"/>
        </w:rPr>
      </w:pPr>
      <w:r>
        <w:rPr>
          <w:i/>
          <w:iCs/>
          <w:sz w:val="22"/>
          <w:szCs w:val="22"/>
        </w:rPr>
        <w:tab/>
        <w:t>an 0/1 EWB zu Ford.</w:t>
      </w:r>
      <w:r>
        <w:rPr>
          <w:i/>
          <w:iCs/>
          <w:sz w:val="22"/>
          <w:szCs w:val="22"/>
        </w:rPr>
        <w:tab/>
        <w:t>32.900,00</w:t>
      </w:r>
    </w:p>
    <w:p w:rsidR="00ED6B89" w:rsidRDefault="00ED6B89" w:rsidP="00ED6B89">
      <w:pPr>
        <w:tabs>
          <w:tab w:val="left" w:pos="3402"/>
          <w:tab w:val="decimal" w:pos="6804"/>
        </w:tabs>
        <w:ind w:left="646"/>
        <w:rPr>
          <w:i/>
          <w:iCs/>
          <w:sz w:val="22"/>
          <w:szCs w:val="22"/>
        </w:rPr>
      </w:pPr>
    </w:p>
    <w:p w:rsidR="00ED6B89" w:rsidRDefault="00ED6B89" w:rsidP="00ED6B89">
      <w:pPr>
        <w:tabs>
          <w:tab w:val="left" w:pos="3402"/>
          <w:tab w:val="decimal" w:pos="6804"/>
        </w:tabs>
        <w:ind w:left="646"/>
        <w:rPr>
          <w:i/>
          <w:iCs/>
          <w:sz w:val="22"/>
          <w:szCs w:val="22"/>
        </w:rPr>
      </w:pPr>
      <w:r>
        <w:rPr>
          <w:i/>
          <w:iCs/>
          <w:sz w:val="22"/>
          <w:szCs w:val="22"/>
        </w:rPr>
        <w:t xml:space="preserve">Berechnung der PWB: </w:t>
      </w:r>
      <w:r w:rsidR="00346608">
        <w:rPr>
          <w:i/>
          <w:iCs/>
          <w:sz w:val="22"/>
          <w:szCs w:val="22"/>
        </w:rPr>
        <w:t>(</w:t>
      </w:r>
      <w:r>
        <w:rPr>
          <w:i/>
          <w:iCs/>
          <w:sz w:val="22"/>
          <w:szCs w:val="22"/>
        </w:rPr>
        <w:t xml:space="preserve">1.011.500,00 </w:t>
      </w:r>
      <w:r w:rsidR="00346608">
        <w:rPr>
          <w:i/>
          <w:iCs/>
          <w:sz w:val="22"/>
          <w:szCs w:val="22"/>
        </w:rPr>
        <w:t>–</w:t>
      </w:r>
      <w:r>
        <w:rPr>
          <w:i/>
          <w:iCs/>
          <w:sz w:val="22"/>
          <w:szCs w:val="22"/>
        </w:rPr>
        <w:t xml:space="preserve"> </w:t>
      </w:r>
      <w:r w:rsidR="00346608">
        <w:rPr>
          <w:i/>
          <w:iCs/>
          <w:sz w:val="22"/>
          <w:szCs w:val="22"/>
        </w:rPr>
        <w:t>53.550,00)/1,19 * 1 % = 8.050,00</w:t>
      </w:r>
    </w:p>
    <w:p w:rsidR="00346608" w:rsidRDefault="00346608" w:rsidP="00ED6B89">
      <w:pPr>
        <w:tabs>
          <w:tab w:val="left" w:pos="3402"/>
          <w:tab w:val="decimal" w:pos="6804"/>
        </w:tabs>
        <w:ind w:left="646"/>
        <w:rPr>
          <w:i/>
          <w:iCs/>
          <w:sz w:val="22"/>
          <w:szCs w:val="22"/>
        </w:rPr>
      </w:pPr>
    </w:p>
    <w:p w:rsidR="00346608" w:rsidRDefault="00346608" w:rsidP="00346608">
      <w:pPr>
        <w:tabs>
          <w:tab w:val="left" w:pos="709"/>
          <w:tab w:val="decimal" w:pos="4253"/>
        </w:tabs>
        <w:ind w:left="646"/>
        <w:rPr>
          <w:i/>
          <w:iCs/>
          <w:sz w:val="22"/>
          <w:szCs w:val="22"/>
        </w:rPr>
      </w:pPr>
      <w:r>
        <w:rPr>
          <w:i/>
          <w:iCs/>
          <w:sz w:val="22"/>
          <w:szCs w:val="22"/>
        </w:rPr>
        <w:t xml:space="preserve">2/6 Einst. </w:t>
      </w:r>
      <w:proofErr w:type="spellStart"/>
      <w:r>
        <w:rPr>
          <w:i/>
          <w:iCs/>
          <w:sz w:val="22"/>
          <w:szCs w:val="22"/>
        </w:rPr>
        <w:t>i.d</w:t>
      </w:r>
      <w:proofErr w:type="spellEnd"/>
      <w:r>
        <w:rPr>
          <w:i/>
          <w:iCs/>
          <w:sz w:val="22"/>
          <w:szCs w:val="22"/>
        </w:rPr>
        <w:t>. PWB z. Ford.</w:t>
      </w:r>
      <w:r>
        <w:rPr>
          <w:i/>
          <w:iCs/>
          <w:sz w:val="22"/>
          <w:szCs w:val="22"/>
        </w:rPr>
        <w:tab/>
        <w:t>8.050,00</w:t>
      </w:r>
    </w:p>
    <w:p w:rsidR="00346608" w:rsidRDefault="00346608" w:rsidP="00346608">
      <w:pPr>
        <w:tabs>
          <w:tab w:val="left" w:pos="3402"/>
          <w:tab w:val="decimal" w:pos="6804"/>
        </w:tabs>
        <w:ind w:left="646"/>
        <w:rPr>
          <w:i/>
          <w:iCs/>
          <w:sz w:val="22"/>
          <w:szCs w:val="22"/>
        </w:rPr>
      </w:pPr>
      <w:r>
        <w:rPr>
          <w:i/>
          <w:iCs/>
          <w:sz w:val="22"/>
          <w:szCs w:val="22"/>
        </w:rPr>
        <w:tab/>
        <w:t>an 0/1 PWB zu Ford.</w:t>
      </w:r>
      <w:r>
        <w:rPr>
          <w:i/>
          <w:iCs/>
          <w:sz w:val="22"/>
          <w:szCs w:val="22"/>
        </w:rPr>
        <w:tab/>
        <w:t>8.050,00</w:t>
      </w:r>
    </w:p>
    <w:p w:rsidR="00346608" w:rsidRDefault="00346608" w:rsidP="00346608">
      <w:pPr>
        <w:tabs>
          <w:tab w:val="left" w:pos="3402"/>
          <w:tab w:val="decimal" w:pos="6804"/>
        </w:tabs>
        <w:ind w:left="646"/>
        <w:rPr>
          <w:i/>
          <w:iCs/>
          <w:sz w:val="22"/>
          <w:szCs w:val="22"/>
        </w:rPr>
      </w:pPr>
    </w:p>
    <w:p w:rsidR="00346608" w:rsidRDefault="00346608" w:rsidP="00346608">
      <w:pPr>
        <w:tabs>
          <w:tab w:val="left" w:pos="3402"/>
          <w:tab w:val="decimal" w:pos="6804"/>
        </w:tabs>
        <w:ind w:left="646"/>
        <w:rPr>
          <w:i/>
          <w:iCs/>
          <w:sz w:val="22"/>
          <w:szCs w:val="22"/>
        </w:rPr>
      </w:pPr>
      <w:r>
        <w:rPr>
          <w:i/>
          <w:iCs/>
          <w:sz w:val="22"/>
          <w:szCs w:val="22"/>
        </w:rPr>
        <w:t>Buchungen in 02</w:t>
      </w:r>
    </w:p>
    <w:p w:rsidR="00346608" w:rsidRDefault="00346608" w:rsidP="00346608">
      <w:pPr>
        <w:tabs>
          <w:tab w:val="left" w:pos="3402"/>
          <w:tab w:val="decimal" w:pos="6804"/>
        </w:tabs>
        <w:ind w:left="646"/>
        <w:rPr>
          <w:i/>
          <w:iCs/>
          <w:sz w:val="22"/>
          <w:szCs w:val="22"/>
        </w:rPr>
      </w:pPr>
    </w:p>
    <w:p w:rsidR="00346608" w:rsidRDefault="00346608" w:rsidP="00346608">
      <w:pPr>
        <w:tabs>
          <w:tab w:val="left" w:pos="709"/>
          <w:tab w:val="decimal" w:pos="4253"/>
        </w:tabs>
        <w:ind w:left="646"/>
        <w:rPr>
          <w:i/>
          <w:iCs/>
          <w:sz w:val="22"/>
          <w:szCs w:val="22"/>
        </w:rPr>
      </w:pPr>
      <w:r>
        <w:rPr>
          <w:i/>
          <w:iCs/>
          <w:sz w:val="22"/>
          <w:szCs w:val="22"/>
        </w:rPr>
        <w:t>0/1 EWB z. Ford.</w:t>
      </w:r>
      <w:r>
        <w:rPr>
          <w:i/>
          <w:iCs/>
          <w:sz w:val="22"/>
          <w:szCs w:val="22"/>
        </w:rPr>
        <w:tab/>
        <w:t>32.900,00</w:t>
      </w:r>
    </w:p>
    <w:p w:rsidR="00346608" w:rsidRDefault="00346608" w:rsidP="00346608">
      <w:pPr>
        <w:tabs>
          <w:tab w:val="left" w:pos="3402"/>
          <w:tab w:val="decimal" w:pos="6804"/>
        </w:tabs>
        <w:ind w:left="646"/>
        <w:rPr>
          <w:i/>
          <w:iCs/>
          <w:sz w:val="22"/>
          <w:szCs w:val="22"/>
        </w:rPr>
      </w:pPr>
      <w:r>
        <w:rPr>
          <w:i/>
          <w:iCs/>
          <w:sz w:val="22"/>
          <w:szCs w:val="22"/>
        </w:rPr>
        <w:tab/>
        <w:t xml:space="preserve">an 2/4 </w:t>
      </w:r>
      <w:proofErr w:type="spellStart"/>
      <w:r>
        <w:rPr>
          <w:i/>
          <w:iCs/>
          <w:sz w:val="22"/>
          <w:szCs w:val="22"/>
        </w:rPr>
        <w:t>Ertr</w:t>
      </w:r>
      <w:proofErr w:type="spellEnd"/>
      <w:r>
        <w:rPr>
          <w:i/>
          <w:iCs/>
          <w:sz w:val="22"/>
          <w:szCs w:val="22"/>
        </w:rPr>
        <w:t>. a. Auflösung v. EWB zu Ford. 32.900,00</w:t>
      </w:r>
    </w:p>
    <w:p w:rsidR="00346608" w:rsidRDefault="00346608" w:rsidP="00346608">
      <w:pPr>
        <w:tabs>
          <w:tab w:val="left" w:pos="3402"/>
          <w:tab w:val="decimal" w:pos="6804"/>
        </w:tabs>
        <w:ind w:left="646"/>
        <w:rPr>
          <w:i/>
          <w:iCs/>
          <w:sz w:val="22"/>
          <w:szCs w:val="22"/>
        </w:rPr>
      </w:pPr>
    </w:p>
    <w:p w:rsidR="00346608" w:rsidRDefault="00346608" w:rsidP="00346608">
      <w:pPr>
        <w:tabs>
          <w:tab w:val="left" w:pos="709"/>
          <w:tab w:val="decimal" w:pos="4253"/>
        </w:tabs>
        <w:ind w:left="646"/>
        <w:rPr>
          <w:i/>
          <w:iCs/>
          <w:sz w:val="22"/>
          <w:szCs w:val="22"/>
        </w:rPr>
      </w:pPr>
      <w:r>
        <w:rPr>
          <w:i/>
          <w:iCs/>
          <w:sz w:val="22"/>
          <w:szCs w:val="22"/>
        </w:rPr>
        <w:t>1/1 Bank</w:t>
      </w:r>
      <w:r>
        <w:rPr>
          <w:i/>
          <w:iCs/>
          <w:sz w:val="22"/>
          <w:szCs w:val="22"/>
        </w:rPr>
        <w:tab/>
        <w:t>3.332,00</w:t>
      </w:r>
    </w:p>
    <w:p w:rsidR="00346608" w:rsidRDefault="00346608" w:rsidP="00346608">
      <w:pPr>
        <w:tabs>
          <w:tab w:val="left" w:pos="709"/>
          <w:tab w:val="decimal" w:pos="4253"/>
        </w:tabs>
        <w:ind w:left="646"/>
        <w:rPr>
          <w:i/>
          <w:iCs/>
          <w:sz w:val="22"/>
          <w:szCs w:val="22"/>
        </w:rPr>
      </w:pPr>
      <w:r>
        <w:rPr>
          <w:i/>
          <w:iCs/>
          <w:sz w:val="22"/>
          <w:szCs w:val="22"/>
        </w:rPr>
        <w:t>2/6 Forderungsverluste</w:t>
      </w:r>
      <w:r>
        <w:rPr>
          <w:i/>
          <w:iCs/>
          <w:sz w:val="22"/>
          <w:szCs w:val="22"/>
        </w:rPr>
        <w:tab/>
        <w:t>25.200,00</w:t>
      </w:r>
    </w:p>
    <w:p w:rsidR="00346608" w:rsidRDefault="00346608" w:rsidP="00346608">
      <w:pPr>
        <w:tabs>
          <w:tab w:val="left" w:pos="709"/>
          <w:tab w:val="decimal" w:pos="4253"/>
        </w:tabs>
        <w:ind w:left="646"/>
        <w:rPr>
          <w:i/>
          <w:iCs/>
          <w:sz w:val="22"/>
          <w:szCs w:val="22"/>
        </w:rPr>
      </w:pPr>
      <w:r>
        <w:rPr>
          <w:i/>
          <w:iCs/>
          <w:sz w:val="22"/>
          <w:szCs w:val="22"/>
        </w:rPr>
        <w:t xml:space="preserve">1/3 </w:t>
      </w:r>
      <w:proofErr w:type="spellStart"/>
      <w:r>
        <w:rPr>
          <w:i/>
          <w:iCs/>
          <w:sz w:val="22"/>
          <w:szCs w:val="22"/>
        </w:rPr>
        <w:t>USt</w:t>
      </w:r>
      <w:proofErr w:type="spellEnd"/>
      <w:r>
        <w:rPr>
          <w:i/>
          <w:iCs/>
          <w:sz w:val="22"/>
          <w:szCs w:val="22"/>
        </w:rPr>
        <w:tab/>
        <w:t>4.788,00</w:t>
      </w:r>
    </w:p>
    <w:p w:rsidR="00346608" w:rsidRDefault="00346608" w:rsidP="00346608">
      <w:pPr>
        <w:tabs>
          <w:tab w:val="left" w:pos="3402"/>
          <w:tab w:val="decimal" w:pos="6804"/>
        </w:tabs>
        <w:ind w:left="646"/>
        <w:rPr>
          <w:i/>
          <w:iCs/>
          <w:sz w:val="22"/>
          <w:szCs w:val="22"/>
        </w:rPr>
      </w:pPr>
      <w:r>
        <w:rPr>
          <w:i/>
          <w:iCs/>
          <w:sz w:val="22"/>
          <w:szCs w:val="22"/>
        </w:rPr>
        <w:tab/>
        <w:t>an 1/1 Zweifelhafte Ford.</w:t>
      </w:r>
      <w:r>
        <w:rPr>
          <w:i/>
          <w:iCs/>
          <w:sz w:val="22"/>
          <w:szCs w:val="22"/>
        </w:rPr>
        <w:tab/>
        <w:t>33.320,00</w:t>
      </w:r>
    </w:p>
    <w:p w:rsidR="00346608" w:rsidRDefault="00346608" w:rsidP="00346608">
      <w:pPr>
        <w:tabs>
          <w:tab w:val="left" w:pos="3402"/>
          <w:tab w:val="decimal" w:pos="6804"/>
        </w:tabs>
        <w:ind w:left="646"/>
        <w:rPr>
          <w:i/>
          <w:iCs/>
          <w:sz w:val="22"/>
          <w:szCs w:val="22"/>
        </w:rPr>
      </w:pPr>
    </w:p>
    <w:p w:rsidR="00346608" w:rsidRDefault="00346608" w:rsidP="00346608">
      <w:pPr>
        <w:tabs>
          <w:tab w:val="left" w:pos="709"/>
          <w:tab w:val="decimal" w:pos="4253"/>
        </w:tabs>
        <w:ind w:left="646"/>
        <w:rPr>
          <w:i/>
          <w:iCs/>
          <w:sz w:val="22"/>
          <w:szCs w:val="22"/>
        </w:rPr>
      </w:pPr>
      <w:r>
        <w:rPr>
          <w:i/>
          <w:iCs/>
          <w:sz w:val="22"/>
          <w:szCs w:val="22"/>
        </w:rPr>
        <w:t>1/1 Bank</w:t>
      </w:r>
      <w:r>
        <w:rPr>
          <w:i/>
          <w:iCs/>
          <w:sz w:val="22"/>
          <w:szCs w:val="22"/>
        </w:rPr>
        <w:tab/>
        <w:t>4.165,00</w:t>
      </w:r>
    </w:p>
    <w:p w:rsidR="00346608" w:rsidRDefault="00346608" w:rsidP="00346608">
      <w:pPr>
        <w:tabs>
          <w:tab w:val="left" w:pos="709"/>
          <w:tab w:val="decimal" w:pos="4253"/>
        </w:tabs>
        <w:ind w:left="646"/>
        <w:rPr>
          <w:i/>
          <w:iCs/>
          <w:sz w:val="22"/>
          <w:szCs w:val="22"/>
        </w:rPr>
      </w:pPr>
      <w:r>
        <w:rPr>
          <w:i/>
          <w:iCs/>
          <w:sz w:val="22"/>
          <w:szCs w:val="22"/>
        </w:rPr>
        <w:t>2/6 Forderungsverluste</w:t>
      </w:r>
      <w:r>
        <w:rPr>
          <w:i/>
          <w:iCs/>
          <w:sz w:val="22"/>
          <w:szCs w:val="22"/>
        </w:rPr>
        <w:tab/>
        <w:t>6.500,00</w:t>
      </w:r>
    </w:p>
    <w:p w:rsidR="00346608" w:rsidRDefault="00346608" w:rsidP="00346608">
      <w:pPr>
        <w:tabs>
          <w:tab w:val="left" w:pos="709"/>
          <w:tab w:val="decimal" w:pos="4253"/>
        </w:tabs>
        <w:ind w:left="646"/>
        <w:rPr>
          <w:i/>
          <w:iCs/>
          <w:sz w:val="22"/>
          <w:szCs w:val="22"/>
        </w:rPr>
      </w:pPr>
      <w:r>
        <w:rPr>
          <w:i/>
          <w:iCs/>
          <w:sz w:val="22"/>
          <w:szCs w:val="22"/>
        </w:rPr>
        <w:t xml:space="preserve">1/3 </w:t>
      </w:r>
      <w:proofErr w:type="spellStart"/>
      <w:r>
        <w:rPr>
          <w:i/>
          <w:iCs/>
          <w:sz w:val="22"/>
          <w:szCs w:val="22"/>
        </w:rPr>
        <w:t>USt</w:t>
      </w:r>
      <w:proofErr w:type="spellEnd"/>
      <w:r>
        <w:rPr>
          <w:i/>
          <w:iCs/>
          <w:sz w:val="22"/>
          <w:szCs w:val="22"/>
        </w:rPr>
        <w:tab/>
        <w:t>1.235,00</w:t>
      </w:r>
    </w:p>
    <w:p w:rsidR="00346608" w:rsidRDefault="00346608" w:rsidP="00346608">
      <w:pPr>
        <w:tabs>
          <w:tab w:val="left" w:pos="3402"/>
          <w:tab w:val="decimal" w:pos="6804"/>
        </w:tabs>
        <w:ind w:left="646"/>
        <w:rPr>
          <w:i/>
          <w:iCs/>
          <w:sz w:val="22"/>
          <w:szCs w:val="22"/>
        </w:rPr>
      </w:pPr>
      <w:r>
        <w:rPr>
          <w:i/>
          <w:iCs/>
          <w:sz w:val="22"/>
          <w:szCs w:val="22"/>
        </w:rPr>
        <w:tab/>
        <w:t>an 1/1 Zweifelhafte Ford.</w:t>
      </w:r>
      <w:r>
        <w:rPr>
          <w:i/>
          <w:iCs/>
          <w:sz w:val="22"/>
          <w:szCs w:val="22"/>
        </w:rPr>
        <w:tab/>
        <w:t>11.900,00</w:t>
      </w:r>
    </w:p>
    <w:p w:rsidR="00346608" w:rsidRDefault="00346608" w:rsidP="00346608">
      <w:pPr>
        <w:tabs>
          <w:tab w:val="left" w:pos="3402"/>
          <w:tab w:val="decimal" w:pos="6804"/>
        </w:tabs>
        <w:ind w:left="646"/>
        <w:rPr>
          <w:i/>
          <w:iCs/>
          <w:sz w:val="22"/>
          <w:szCs w:val="22"/>
        </w:rPr>
      </w:pPr>
    </w:p>
    <w:p w:rsidR="00346608" w:rsidRDefault="00346608" w:rsidP="00346608">
      <w:pPr>
        <w:tabs>
          <w:tab w:val="left" w:pos="709"/>
          <w:tab w:val="decimal" w:pos="4253"/>
        </w:tabs>
        <w:ind w:left="646"/>
        <w:rPr>
          <w:i/>
          <w:iCs/>
          <w:sz w:val="22"/>
          <w:szCs w:val="22"/>
        </w:rPr>
      </w:pPr>
      <w:r>
        <w:rPr>
          <w:i/>
          <w:iCs/>
          <w:sz w:val="22"/>
          <w:szCs w:val="22"/>
        </w:rPr>
        <w:lastRenderedPageBreak/>
        <w:t>1/1 Bank</w:t>
      </w:r>
      <w:r>
        <w:rPr>
          <w:i/>
          <w:iCs/>
          <w:sz w:val="22"/>
          <w:szCs w:val="22"/>
        </w:rPr>
        <w:tab/>
        <w:t>3.748,50</w:t>
      </w:r>
    </w:p>
    <w:p w:rsidR="00346608" w:rsidRDefault="00346608" w:rsidP="00346608">
      <w:pPr>
        <w:tabs>
          <w:tab w:val="left" w:pos="709"/>
          <w:tab w:val="decimal" w:pos="4253"/>
        </w:tabs>
        <w:ind w:left="646"/>
        <w:rPr>
          <w:i/>
          <w:iCs/>
          <w:sz w:val="22"/>
          <w:szCs w:val="22"/>
        </w:rPr>
      </w:pPr>
      <w:r>
        <w:rPr>
          <w:i/>
          <w:iCs/>
          <w:sz w:val="22"/>
          <w:szCs w:val="22"/>
        </w:rPr>
        <w:t>2/6 Forderungsverluste</w:t>
      </w:r>
      <w:r>
        <w:rPr>
          <w:i/>
          <w:iCs/>
          <w:sz w:val="22"/>
          <w:szCs w:val="22"/>
        </w:rPr>
        <w:tab/>
        <w:t>3.850,00</w:t>
      </w:r>
    </w:p>
    <w:p w:rsidR="00346608" w:rsidRDefault="00346608" w:rsidP="00346608">
      <w:pPr>
        <w:tabs>
          <w:tab w:val="left" w:pos="709"/>
          <w:tab w:val="decimal" w:pos="4253"/>
        </w:tabs>
        <w:ind w:left="646"/>
        <w:rPr>
          <w:i/>
          <w:iCs/>
          <w:sz w:val="22"/>
          <w:szCs w:val="22"/>
        </w:rPr>
      </w:pPr>
      <w:r>
        <w:rPr>
          <w:i/>
          <w:iCs/>
          <w:sz w:val="22"/>
          <w:szCs w:val="22"/>
        </w:rPr>
        <w:t xml:space="preserve">1/3 </w:t>
      </w:r>
      <w:proofErr w:type="spellStart"/>
      <w:r>
        <w:rPr>
          <w:i/>
          <w:iCs/>
          <w:sz w:val="22"/>
          <w:szCs w:val="22"/>
        </w:rPr>
        <w:t>USt</w:t>
      </w:r>
      <w:proofErr w:type="spellEnd"/>
      <w:r>
        <w:rPr>
          <w:i/>
          <w:iCs/>
          <w:sz w:val="22"/>
          <w:szCs w:val="22"/>
        </w:rPr>
        <w:tab/>
        <w:t>731,50</w:t>
      </w:r>
    </w:p>
    <w:p w:rsidR="00346608" w:rsidRDefault="00346608" w:rsidP="00346608">
      <w:pPr>
        <w:tabs>
          <w:tab w:val="left" w:pos="3402"/>
          <w:tab w:val="decimal" w:pos="6804"/>
        </w:tabs>
        <w:ind w:left="646"/>
        <w:rPr>
          <w:i/>
          <w:iCs/>
          <w:sz w:val="22"/>
          <w:szCs w:val="22"/>
        </w:rPr>
      </w:pPr>
      <w:r>
        <w:rPr>
          <w:i/>
          <w:iCs/>
          <w:sz w:val="22"/>
          <w:szCs w:val="22"/>
        </w:rPr>
        <w:tab/>
        <w:t>an 1/1 Zweifelhafte Ford.</w:t>
      </w:r>
      <w:r>
        <w:rPr>
          <w:i/>
          <w:iCs/>
          <w:sz w:val="22"/>
          <w:szCs w:val="22"/>
        </w:rPr>
        <w:tab/>
        <w:t>8.330,00</w:t>
      </w:r>
    </w:p>
    <w:p w:rsidR="00346608" w:rsidRDefault="00346608" w:rsidP="00346608">
      <w:pPr>
        <w:tabs>
          <w:tab w:val="left" w:pos="3402"/>
          <w:tab w:val="decimal" w:pos="6804"/>
        </w:tabs>
        <w:ind w:left="646"/>
        <w:rPr>
          <w:i/>
          <w:iCs/>
          <w:sz w:val="22"/>
          <w:szCs w:val="22"/>
        </w:rPr>
      </w:pPr>
    </w:p>
    <w:p w:rsidR="00F3163F" w:rsidRDefault="00F3163F" w:rsidP="00F3163F">
      <w:pPr>
        <w:numPr>
          <w:ilvl w:val="0"/>
          <w:numId w:val="6"/>
        </w:numPr>
        <w:spacing w:before="120" w:after="120"/>
        <w:ind w:left="641" w:hanging="357"/>
        <w:rPr>
          <w:sz w:val="22"/>
          <w:szCs w:val="22"/>
        </w:rPr>
      </w:pPr>
      <w:r w:rsidRPr="00F3163F">
        <w:rPr>
          <w:i/>
          <w:sz w:val="22"/>
          <w:szCs w:val="22"/>
        </w:rPr>
        <w:t>(Exkurs)</w:t>
      </w:r>
      <w:r>
        <w:rPr>
          <w:sz w:val="22"/>
          <w:szCs w:val="22"/>
        </w:rPr>
        <w:t xml:space="preserve"> </w:t>
      </w:r>
      <w:r w:rsidRPr="00815462">
        <w:rPr>
          <w:sz w:val="22"/>
          <w:szCs w:val="22"/>
        </w:rPr>
        <w:t>Über das Vermögen des Kunden Rudi Hirsch ist am 15.10.01 beim zuständigen Amtsg</w:t>
      </w:r>
      <w:r w:rsidRPr="00815462">
        <w:rPr>
          <w:sz w:val="22"/>
          <w:szCs w:val="22"/>
        </w:rPr>
        <w:t>e</w:t>
      </w:r>
      <w:r w:rsidRPr="00815462">
        <w:rPr>
          <w:sz w:val="22"/>
          <w:szCs w:val="22"/>
        </w:rPr>
        <w:t>richt das Insolvenzverfahren eröffnet worden. Die Forderung gegenüber Rudi Hirsch beträgt 11.900,00 EUR brutto. Am 16.12.01 wird eine Ausfallquote von 80 % bekannt.</w:t>
      </w:r>
    </w:p>
    <w:p w:rsidR="00F3163F" w:rsidRDefault="00F3163F" w:rsidP="00F3163F">
      <w:pPr>
        <w:tabs>
          <w:tab w:val="left" w:pos="709"/>
          <w:tab w:val="decimal" w:pos="4253"/>
        </w:tabs>
        <w:ind w:left="646"/>
        <w:rPr>
          <w:i/>
          <w:iCs/>
          <w:sz w:val="22"/>
          <w:szCs w:val="22"/>
        </w:rPr>
      </w:pPr>
      <w:r>
        <w:rPr>
          <w:i/>
          <w:iCs/>
          <w:sz w:val="22"/>
          <w:szCs w:val="22"/>
        </w:rPr>
        <w:t>1/1 Zweifelhafte Forderungen</w:t>
      </w:r>
      <w:r>
        <w:rPr>
          <w:i/>
          <w:iCs/>
          <w:sz w:val="22"/>
          <w:szCs w:val="22"/>
        </w:rPr>
        <w:tab/>
        <w:t>11.900,00</w:t>
      </w:r>
    </w:p>
    <w:p w:rsidR="00F3163F" w:rsidRDefault="00F3163F" w:rsidP="00F3163F">
      <w:pPr>
        <w:tabs>
          <w:tab w:val="left" w:pos="3402"/>
          <w:tab w:val="decimal" w:pos="6804"/>
        </w:tabs>
        <w:ind w:left="646"/>
        <w:rPr>
          <w:i/>
          <w:iCs/>
          <w:sz w:val="22"/>
          <w:szCs w:val="22"/>
        </w:rPr>
      </w:pPr>
      <w:r>
        <w:rPr>
          <w:i/>
          <w:iCs/>
          <w:sz w:val="22"/>
          <w:szCs w:val="22"/>
        </w:rPr>
        <w:tab/>
        <w:t xml:space="preserve">an 1/1 Forderungen </w:t>
      </w:r>
      <w:proofErr w:type="spellStart"/>
      <w:r>
        <w:rPr>
          <w:i/>
          <w:iCs/>
          <w:sz w:val="22"/>
          <w:szCs w:val="22"/>
        </w:rPr>
        <w:t>LuL</w:t>
      </w:r>
      <w:proofErr w:type="spellEnd"/>
      <w:r>
        <w:rPr>
          <w:i/>
          <w:iCs/>
          <w:sz w:val="22"/>
          <w:szCs w:val="22"/>
        </w:rPr>
        <w:tab/>
        <w:t>11.900,00</w:t>
      </w:r>
    </w:p>
    <w:p w:rsidR="00F3163F" w:rsidRDefault="00F3163F" w:rsidP="00F3163F">
      <w:pPr>
        <w:tabs>
          <w:tab w:val="left" w:pos="3402"/>
          <w:tab w:val="decimal" w:pos="6804"/>
        </w:tabs>
        <w:ind w:left="646"/>
        <w:rPr>
          <w:i/>
          <w:iCs/>
          <w:sz w:val="22"/>
          <w:szCs w:val="22"/>
        </w:rPr>
      </w:pPr>
    </w:p>
    <w:p w:rsidR="00F3163F" w:rsidRDefault="00F3163F" w:rsidP="00F3163F">
      <w:pPr>
        <w:tabs>
          <w:tab w:val="left" w:pos="709"/>
          <w:tab w:val="decimal" w:pos="4253"/>
        </w:tabs>
        <w:ind w:left="646"/>
        <w:rPr>
          <w:i/>
          <w:iCs/>
          <w:sz w:val="22"/>
          <w:szCs w:val="22"/>
        </w:rPr>
      </w:pPr>
      <w:r>
        <w:rPr>
          <w:i/>
          <w:iCs/>
          <w:sz w:val="22"/>
          <w:szCs w:val="22"/>
        </w:rPr>
        <w:t xml:space="preserve">2/6 Einst. </w:t>
      </w:r>
      <w:proofErr w:type="spellStart"/>
      <w:r>
        <w:rPr>
          <w:i/>
          <w:iCs/>
          <w:sz w:val="22"/>
          <w:szCs w:val="22"/>
        </w:rPr>
        <w:t>i.d</w:t>
      </w:r>
      <w:proofErr w:type="spellEnd"/>
      <w:r>
        <w:rPr>
          <w:i/>
          <w:iCs/>
          <w:sz w:val="22"/>
          <w:szCs w:val="22"/>
        </w:rPr>
        <w:t>. EWB z. Ford.</w:t>
      </w:r>
      <w:r>
        <w:rPr>
          <w:i/>
          <w:iCs/>
          <w:sz w:val="22"/>
          <w:szCs w:val="22"/>
        </w:rPr>
        <w:tab/>
        <w:t>8.000,00</w:t>
      </w:r>
    </w:p>
    <w:p w:rsidR="00F3163F" w:rsidRDefault="00F3163F" w:rsidP="00F3163F">
      <w:pPr>
        <w:tabs>
          <w:tab w:val="left" w:pos="3402"/>
          <w:tab w:val="decimal" w:pos="6804"/>
        </w:tabs>
        <w:ind w:left="646"/>
        <w:rPr>
          <w:i/>
          <w:iCs/>
          <w:sz w:val="22"/>
          <w:szCs w:val="22"/>
        </w:rPr>
      </w:pPr>
      <w:r>
        <w:rPr>
          <w:i/>
          <w:iCs/>
          <w:sz w:val="22"/>
          <w:szCs w:val="22"/>
        </w:rPr>
        <w:tab/>
        <w:t>an 0/1 EWB zu Ford.</w:t>
      </w:r>
      <w:r>
        <w:rPr>
          <w:i/>
          <w:iCs/>
          <w:sz w:val="22"/>
          <w:szCs w:val="22"/>
        </w:rPr>
        <w:tab/>
        <w:t>8.000,00</w:t>
      </w:r>
    </w:p>
    <w:p w:rsidR="00F3163F" w:rsidRDefault="00F3163F" w:rsidP="00F3163F">
      <w:pPr>
        <w:tabs>
          <w:tab w:val="left" w:pos="3402"/>
          <w:tab w:val="decimal" w:pos="6804"/>
        </w:tabs>
        <w:ind w:left="646"/>
        <w:rPr>
          <w:i/>
          <w:iCs/>
          <w:sz w:val="22"/>
          <w:szCs w:val="22"/>
        </w:rPr>
      </w:pPr>
    </w:p>
    <w:p w:rsidR="00F3163F" w:rsidRDefault="00F3163F" w:rsidP="00F3163F">
      <w:pPr>
        <w:tabs>
          <w:tab w:val="left" w:pos="709"/>
          <w:tab w:val="decimal" w:pos="4253"/>
        </w:tabs>
        <w:ind w:left="646"/>
        <w:rPr>
          <w:i/>
          <w:iCs/>
          <w:sz w:val="22"/>
          <w:szCs w:val="22"/>
        </w:rPr>
      </w:pPr>
      <w:r>
        <w:rPr>
          <w:i/>
          <w:iCs/>
          <w:sz w:val="22"/>
          <w:szCs w:val="22"/>
        </w:rPr>
        <w:t xml:space="preserve">1/3 </w:t>
      </w:r>
      <w:proofErr w:type="spellStart"/>
      <w:r>
        <w:rPr>
          <w:i/>
          <w:iCs/>
          <w:sz w:val="22"/>
          <w:szCs w:val="22"/>
        </w:rPr>
        <w:t>USt</w:t>
      </w:r>
      <w:proofErr w:type="spellEnd"/>
      <w:r>
        <w:rPr>
          <w:i/>
          <w:iCs/>
          <w:sz w:val="22"/>
          <w:szCs w:val="22"/>
        </w:rPr>
        <w:tab/>
        <w:t>1.900,00</w:t>
      </w:r>
    </w:p>
    <w:p w:rsidR="00F3163F" w:rsidRPr="00A35D9A" w:rsidRDefault="00F3163F" w:rsidP="00F3163F">
      <w:pPr>
        <w:tabs>
          <w:tab w:val="left" w:pos="3402"/>
          <w:tab w:val="decimal" w:pos="6804"/>
        </w:tabs>
        <w:ind w:left="646"/>
        <w:rPr>
          <w:i/>
          <w:iCs/>
          <w:sz w:val="22"/>
          <w:szCs w:val="22"/>
        </w:rPr>
      </w:pPr>
      <w:r>
        <w:rPr>
          <w:i/>
          <w:iCs/>
          <w:sz w:val="22"/>
          <w:szCs w:val="22"/>
        </w:rPr>
        <w:tab/>
        <w:t>an 1/1 Zweifelhafte Ford.</w:t>
      </w:r>
      <w:r>
        <w:rPr>
          <w:i/>
          <w:iCs/>
          <w:sz w:val="22"/>
          <w:szCs w:val="22"/>
        </w:rPr>
        <w:tab/>
        <w:t>1.900,00</w:t>
      </w:r>
    </w:p>
    <w:p w:rsidR="00ED6B89" w:rsidRPr="007E7E52" w:rsidRDefault="00ED6B89" w:rsidP="00A35D9A">
      <w:pPr>
        <w:spacing w:before="120" w:after="120"/>
        <w:ind w:left="644"/>
        <w:rPr>
          <w:sz w:val="22"/>
          <w:szCs w:val="22"/>
        </w:rPr>
      </w:pPr>
    </w:p>
    <w:sectPr w:rsidR="00ED6B89" w:rsidRPr="007E7E52" w:rsidSect="00B24486">
      <w:headerReference w:type="default" r:id="rId8"/>
      <w:pgSz w:w="11900" w:h="16840"/>
      <w:pgMar w:top="851" w:right="1134"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C3E" w:rsidRDefault="00BD5C3E" w:rsidP="000C477E">
      <w:r>
        <w:separator/>
      </w:r>
    </w:p>
  </w:endnote>
  <w:endnote w:type="continuationSeparator" w:id="0">
    <w:p w:rsidR="00BD5C3E" w:rsidRDefault="00BD5C3E" w:rsidP="000C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C3E" w:rsidRDefault="00BD5C3E" w:rsidP="000C477E">
      <w:r>
        <w:separator/>
      </w:r>
    </w:p>
  </w:footnote>
  <w:footnote w:type="continuationSeparator" w:id="0">
    <w:p w:rsidR="00BD5C3E" w:rsidRDefault="00BD5C3E" w:rsidP="000C4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5000" w:type="pct"/>
      <w:jc w:val="center"/>
      <w:tblLook w:val="04A0" w:firstRow="1" w:lastRow="0" w:firstColumn="1" w:lastColumn="0" w:noHBand="0" w:noVBand="1"/>
    </w:tblPr>
    <w:tblGrid>
      <w:gridCol w:w="2607"/>
      <w:gridCol w:w="4929"/>
      <w:gridCol w:w="2028"/>
    </w:tblGrid>
    <w:tr w:rsidR="00E218B5" w:rsidRPr="0062643D" w:rsidTr="00E218B5">
      <w:trPr>
        <w:trHeight w:val="243"/>
        <w:jc w:val="center"/>
      </w:trPr>
      <w:tc>
        <w:tcPr>
          <w:tcW w:w="1363" w:type="pct"/>
          <w:vMerge w:val="restart"/>
        </w:tcPr>
        <w:p w:rsidR="00E218B5" w:rsidRPr="0062643D" w:rsidRDefault="00E218B5" w:rsidP="00E218B5">
          <w:pPr>
            <w:jc w:val="right"/>
            <w:rPr>
              <w:rFonts w:asciiTheme="majorBidi" w:hAnsiTheme="majorBidi" w:cstheme="majorBidi"/>
              <w:b/>
              <w:bCs/>
              <w:sz w:val="22"/>
              <w:szCs w:val="22"/>
            </w:rPr>
          </w:pPr>
          <w:r w:rsidRPr="0062643D">
            <w:rPr>
              <w:rFonts w:asciiTheme="majorBidi" w:hAnsiTheme="majorBidi" w:cstheme="majorBidi"/>
              <w:b/>
              <w:bCs/>
              <w:noProof/>
              <w:sz w:val="22"/>
              <w:szCs w:val="22"/>
            </w:rPr>
            <w:drawing>
              <wp:anchor distT="0" distB="0" distL="114300" distR="114300" simplePos="0" relativeHeight="251659264" behindDoc="0" locked="0" layoutInCell="1" allowOverlap="1" wp14:anchorId="33FF3C6D" wp14:editId="61BDEEFF">
                <wp:simplePos x="0" y="0"/>
                <wp:positionH relativeFrom="margin">
                  <wp:posOffset>-37172</wp:posOffset>
                </wp:positionH>
                <wp:positionV relativeFrom="margin">
                  <wp:posOffset>257</wp:posOffset>
                </wp:positionV>
                <wp:extent cx="305435" cy="381000"/>
                <wp:effectExtent l="0" t="0" r="0" b="0"/>
                <wp:wrapSquare wrapText="bothSides"/>
                <wp:docPr id="1" name="Grafik 8" descr="LogoLot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8" descr="LogoLoti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43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643D">
            <w:rPr>
              <w:rFonts w:asciiTheme="majorBidi" w:hAnsiTheme="majorBidi" w:cstheme="majorBidi"/>
              <w:b/>
              <w:bCs/>
              <w:sz w:val="22"/>
              <w:szCs w:val="22"/>
            </w:rPr>
            <w:t>Rechnungswesen</w:t>
          </w:r>
        </w:p>
      </w:tc>
      <w:tc>
        <w:tcPr>
          <w:tcW w:w="2577" w:type="pct"/>
        </w:tcPr>
        <w:p w:rsidR="00E218B5" w:rsidRPr="0062643D" w:rsidRDefault="00E218B5" w:rsidP="00E218B5">
          <w:pPr>
            <w:jc w:val="center"/>
            <w:rPr>
              <w:rFonts w:asciiTheme="majorBidi" w:hAnsiTheme="majorBidi" w:cstheme="majorBidi"/>
              <w:sz w:val="22"/>
              <w:szCs w:val="22"/>
            </w:rPr>
          </w:pPr>
          <w:r w:rsidRPr="0062643D">
            <w:rPr>
              <w:rFonts w:asciiTheme="majorBidi" w:hAnsiTheme="majorBidi" w:cstheme="majorBidi"/>
              <w:sz w:val="22"/>
              <w:szCs w:val="22"/>
            </w:rPr>
            <w:t xml:space="preserve">LA </w:t>
          </w:r>
          <w:r>
            <w:rPr>
              <w:rFonts w:asciiTheme="majorBidi" w:hAnsiTheme="majorBidi" w:cstheme="majorBidi"/>
              <w:sz w:val="22"/>
              <w:szCs w:val="22"/>
            </w:rPr>
            <w:t>7</w:t>
          </w:r>
          <w:r w:rsidRPr="0062643D">
            <w:rPr>
              <w:rFonts w:asciiTheme="majorBidi" w:hAnsiTheme="majorBidi" w:cstheme="majorBidi"/>
              <w:sz w:val="22"/>
              <w:szCs w:val="22"/>
            </w:rPr>
            <w:t>:</w:t>
          </w:r>
          <w:r>
            <w:rPr>
              <w:rFonts w:asciiTheme="majorBidi" w:hAnsiTheme="majorBidi" w:cstheme="majorBidi"/>
              <w:sz w:val="22"/>
              <w:szCs w:val="22"/>
            </w:rPr>
            <w:t xml:space="preserve"> Abschlüsse nach Handels- und Steuerrecht</w:t>
          </w:r>
        </w:p>
      </w:tc>
      <w:tc>
        <w:tcPr>
          <w:tcW w:w="1061" w:type="pct"/>
          <w:vMerge w:val="restart"/>
        </w:tcPr>
        <w:p w:rsidR="00E218B5" w:rsidRPr="0062643D" w:rsidRDefault="00E218B5" w:rsidP="00E218B5">
          <w:pPr>
            <w:jc w:val="right"/>
            <w:rPr>
              <w:rFonts w:asciiTheme="majorBidi" w:hAnsiTheme="majorBidi" w:cstheme="majorBidi"/>
              <w:sz w:val="22"/>
              <w:szCs w:val="22"/>
            </w:rPr>
          </w:pPr>
          <w:r w:rsidRPr="0062643D">
            <w:rPr>
              <w:rFonts w:asciiTheme="majorBidi" w:hAnsiTheme="majorBidi" w:cstheme="majorBidi"/>
              <w:sz w:val="22"/>
              <w:szCs w:val="22"/>
            </w:rPr>
            <w:t>Datum</w:t>
          </w:r>
        </w:p>
      </w:tc>
    </w:tr>
    <w:tr w:rsidR="00E218B5" w:rsidRPr="0062643D" w:rsidTr="00E218B5">
      <w:trPr>
        <w:trHeight w:val="242"/>
        <w:jc w:val="center"/>
      </w:trPr>
      <w:tc>
        <w:tcPr>
          <w:tcW w:w="1363" w:type="pct"/>
          <w:vMerge/>
        </w:tcPr>
        <w:p w:rsidR="00E218B5" w:rsidRPr="0062643D" w:rsidRDefault="00E218B5" w:rsidP="00E218B5">
          <w:pPr>
            <w:rPr>
              <w:rFonts w:asciiTheme="majorBidi" w:hAnsiTheme="majorBidi" w:cstheme="majorBidi"/>
              <w:noProof/>
              <w:sz w:val="22"/>
              <w:szCs w:val="22"/>
            </w:rPr>
          </w:pPr>
        </w:p>
      </w:tc>
      <w:tc>
        <w:tcPr>
          <w:tcW w:w="2577" w:type="pct"/>
          <w:vAlign w:val="center"/>
        </w:tcPr>
        <w:p w:rsidR="00E218B5" w:rsidRPr="004614B2" w:rsidRDefault="00E218B5" w:rsidP="00E218B5">
          <w:pPr>
            <w:jc w:val="center"/>
            <w:rPr>
              <w:rFonts w:asciiTheme="majorBidi" w:hAnsiTheme="majorBidi" w:cstheme="majorBidi"/>
              <w:sz w:val="18"/>
              <w:szCs w:val="18"/>
            </w:rPr>
          </w:pPr>
          <w:r w:rsidRPr="004614B2">
            <w:rPr>
              <w:rFonts w:asciiTheme="majorBidi" w:hAnsiTheme="majorBidi" w:cstheme="majorBidi"/>
              <w:sz w:val="18"/>
              <w:szCs w:val="18"/>
            </w:rPr>
            <w:t xml:space="preserve">Bewertung des </w:t>
          </w:r>
          <w:r>
            <w:rPr>
              <w:rFonts w:asciiTheme="majorBidi" w:hAnsiTheme="majorBidi" w:cstheme="majorBidi"/>
              <w:sz w:val="18"/>
              <w:szCs w:val="18"/>
            </w:rPr>
            <w:t>Umlaufvermögens</w:t>
          </w:r>
          <w:r w:rsidRPr="004614B2">
            <w:rPr>
              <w:rFonts w:asciiTheme="majorBidi" w:hAnsiTheme="majorBidi" w:cstheme="majorBidi"/>
              <w:sz w:val="18"/>
              <w:szCs w:val="18"/>
            </w:rPr>
            <w:t xml:space="preserve"> – </w:t>
          </w:r>
          <w:r>
            <w:rPr>
              <w:rFonts w:asciiTheme="majorBidi" w:hAnsiTheme="majorBidi" w:cstheme="majorBidi"/>
              <w:sz w:val="18"/>
              <w:szCs w:val="18"/>
            </w:rPr>
            <w:t xml:space="preserve">Forderungen </w:t>
          </w:r>
        </w:p>
      </w:tc>
      <w:tc>
        <w:tcPr>
          <w:tcW w:w="1061" w:type="pct"/>
          <w:vMerge/>
        </w:tcPr>
        <w:p w:rsidR="00E218B5" w:rsidRPr="0062643D" w:rsidRDefault="00E218B5" w:rsidP="00E218B5">
          <w:pPr>
            <w:rPr>
              <w:rFonts w:asciiTheme="majorBidi" w:hAnsiTheme="majorBidi" w:cstheme="majorBidi"/>
              <w:sz w:val="22"/>
              <w:szCs w:val="22"/>
            </w:rPr>
          </w:pPr>
        </w:p>
      </w:tc>
    </w:tr>
  </w:tbl>
  <w:p w:rsidR="00E218B5" w:rsidRPr="00E218B5" w:rsidRDefault="00E218B5" w:rsidP="00E218B5">
    <w:pPr>
      <w:pStyle w:val="Kopfzeile"/>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27ED"/>
    <w:multiLevelType w:val="hybridMultilevel"/>
    <w:tmpl w:val="E55ED63E"/>
    <w:lvl w:ilvl="0" w:tplc="04070019">
      <w:start w:val="1"/>
      <w:numFmt w:val="lowerLetter"/>
      <w:lvlText w:val="%1."/>
      <w:lvlJc w:val="left"/>
      <w:pPr>
        <w:ind w:left="1364" w:hanging="360"/>
      </w:pPr>
    </w:lvl>
    <w:lvl w:ilvl="1" w:tplc="04070019" w:tentative="1">
      <w:start w:val="1"/>
      <w:numFmt w:val="lowerLetter"/>
      <w:lvlText w:val="%2."/>
      <w:lvlJc w:val="left"/>
      <w:pPr>
        <w:ind w:left="2084" w:hanging="360"/>
      </w:pPr>
    </w:lvl>
    <w:lvl w:ilvl="2" w:tplc="0407001B" w:tentative="1">
      <w:start w:val="1"/>
      <w:numFmt w:val="lowerRoman"/>
      <w:lvlText w:val="%3."/>
      <w:lvlJc w:val="right"/>
      <w:pPr>
        <w:ind w:left="2804" w:hanging="180"/>
      </w:pPr>
    </w:lvl>
    <w:lvl w:ilvl="3" w:tplc="0407000F" w:tentative="1">
      <w:start w:val="1"/>
      <w:numFmt w:val="decimal"/>
      <w:lvlText w:val="%4."/>
      <w:lvlJc w:val="left"/>
      <w:pPr>
        <w:ind w:left="3524" w:hanging="360"/>
      </w:pPr>
    </w:lvl>
    <w:lvl w:ilvl="4" w:tplc="04070019" w:tentative="1">
      <w:start w:val="1"/>
      <w:numFmt w:val="lowerLetter"/>
      <w:lvlText w:val="%5."/>
      <w:lvlJc w:val="left"/>
      <w:pPr>
        <w:ind w:left="4244" w:hanging="360"/>
      </w:pPr>
    </w:lvl>
    <w:lvl w:ilvl="5" w:tplc="0407001B" w:tentative="1">
      <w:start w:val="1"/>
      <w:numFmt w:val="lowerRoman"/>
      <w:lvlText w:val="%6."/>
      <w:lvlJc w:val="right"/>
      <w:pPr>
        <w:ind w:left="4964" w:hanging="180"/>
      </w:pPr>
    </w:lvl>
    <w:lvl w:ilvl="6" w:tplc="0407000F" w:tentative="1">
      <w:start w:val="1"/>
      <w:numFmt w:val="decimal"/>
      <w:lvlText w:val="%7."/>
      <w:lvlJc w:val="left"/>
      <w:pPr>
        <w:ind w:left="5684" w:hanging="360"/>
      </w:pPr>
    </w:lvl>
    <w:lvl w:ilvl="7" w:tplc="04070019" w:tentative="1">
      <w:start w:val="1"/>
      <w:numFmt w:val="lowerLetter"/>
      <w:lvlText w:val="%8."/>
      <w:lvlJc w:val="left"/>
      <w:pPr>
        <w:ind w:left="6404" w:hanging="360"/>
      </w:pPr>
    </w:lvl>
    <w:lvl w:ilvl="8" w:tplc="0407001B" w:tentative="1">
      <w:start w:val="1"/>
      <w:numFmt w:val="lowerRoman"/>
      <w:lvlText w:val="%9."/>
      <w:lvlJc w:val="right"/>
      <w:pPr>
        <w:ind w:left="7124" w:hanging="180"/>
      </w:pPr>
    </w:lvl>
  </w:abstractNum>
  <w:abstractNum w:abstractNumId="1">
    <w:nsid w:val="1393116E"/>
    <w:multiLevelType w:val="hybridMultilevel"/>
    <w:tmpl w:val="FB2690C6"/>
    <w:lvl w:ilvl="0" w:tplc="BB0E909C">
      <w:start w:val="1"/>
      <w:numFmt w:val="decimal"/>
      <w:lvlText w:val="%1."/>
      <w:lvlJc w:val="left"/>
      <w:pPr>
        <w:ind w:left="644" w:hanging="360"/>
      </w:pPr>
      <w:rPr>
        <w:rFonts w:hint="default"/>
        <w:b w:val="0"/>
        <w:sz w:val="22"/>
        <w:szCs w:val="22"/>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nsid w:val="2DA54C50"/>
    <w:multiLevelType w:val="hybridMultilevel"/>
    <w:tmpl w:val="54D87DDE"/>
    <w:lvl w:ilvl="0" w:tplc="9396898C">
      <w:start w:val="1"/>
      <w:numFmt w:val="decimal"/>
      <w:lvlText w:val="%1."/>
      <w:lvlJc w:val="left"/>
      <w:pPr>
        <w:ind w:left="644" w:hanging="360"/>
      </w:pPr>
      <w:rPr>
        <w:rFonts w:hint="default"/>
        <w:b w:val="0"/>
        <w:bCs/>
        <w:sz w:val="22"/>
        <w:szCs w:val="22"/>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nsid w:val="41F47A4E"/>
    <w:multiLevelType w:val="hybridMultilevel"/>
    <w:tmpl w:val="E55ED63E"/>
    <w:lvl w:ilvl="0" w:tplc="04070019">
      <w:start w:val="1"/>
      <w:numFmt w:val="lowerLetter"/>
      <w:lvlText w:val="%1."/>
      <w:lvlJc w:val="left"/>
      <w:pPr>
        <w:ind w:left="1364" w:hanging="360"/>
      </w:pPr>
    </w:lvl>
    <w:lvl w:ilvl="1" w:tplc="04070019" w:tentative="1">
      <w:start w:val="1"/>
      <w:numFmt w:val="lowerLetter"/>
      <w:lvlText w:val="%2."/>
      <w:lvlJc w:val="left"/>
      <w:pPr>
        <w:ind w:left="2084" w:hanging="360"/>
      </w:pPr>
    </w:lvl>
    <w:lvl w:ilvl="2" w:tplc="0407001B" w:tentative="1">
      <w:start w:val="1"/>
      <w:numFmt w:val="lowerRoman"/>
      <w:lvlText w:val="%3."/>
      <w:lvlJc w:val="right"/>
      <w:pPr>
        <w:ind w:left="2804" w:hanging="180"/>
      </w:pPr>
    </w:lvl>
    <w:lvl w:ilvl="3" w:tplc="0407000F" w:tentative="1">
      <w:start w:val="1"/>
      <w:numFmt w:val="decimal"/>
      <w:lvlText w:val="%4."/>
      <w:lvlJc w:val="left"/>
      <w:pPr>
        <w:ind w:left="3524" w:hanging="360"/>
      </w:pPr>
    </w:lvl>
    <w:lvl w:ilvl="4" w:tplc="04070019" w:tentative="1">
      <w:start w:val="1"/>
      <w:numFmt w:val="lowerLetter"/>
      <w:lvlText w:val="%5."/>
      <w:lvlJc w:val="left"/>
      <w:pPr>
        <w:ind w:left="4244" w:hanging="360"/>
      </w:pPr>
    </w:lvl>
    <w:lvl w:ilvl="5" w:tplc="0407001B" w:tentative="1">
      <w:start w:val="1"/>
      <w:numFmt w:val="lowerRoman"/>
      <w:lvlText w:val="%6."/>
      <w:lvlJc w:val="right"/>
      <w:pPr>
        <w:ind w:left="4964" w:hanging="180"/>
      </w:pPr>
    </w:lvl>
    <w:lvl w:ilvl="6" w:tplc="0407000F" w:tentative="1">
      <w:start w:val="1"/>
      <w:numFmt w:val="decimal"/>
      <w:lvlText w:val="%7."/>
      <w:lvlJc w:val="left"/>
      <w:pPr>
        <w:ind w:left="5684" w:hanging="360"/>
      </w:pPr>
    </w:lvl>
    <w:lvl w:ilvl="7" w:tplc="04070019" w:tentative="1">
      <w:start w:val="1"/>
      <w:numFmt w:val="lowerLetter"/>
      <w:lvlText w:val="%8."/>
      <w:lvlJc w:val="left"/>
      <w:pPr>
        <w:ind w:left="6404" w:hanging="360"/>
      </w:pPr>
    </w:lvl>
    <w:lvl w:ilvl="8" w:tplc="0407001B" w:tentative="1">
      <w:start w:val="1"/>
      <w:numFmt w:val="lowerRoman"/>
      <w:lvlText w:val="%9."/>
      <w:lvlJc w:val="right"/>
      <w:pPr>
        <w:ind w:left="7124" w:hanging="180"/>
      </w:pPr>
    </w:lvl>
  </w:abstractNum>
  <w:abstractNum w:abstractNumId="4">
    <w:nsid w:val="44454FFC"/>
    <w:multiLevelType w:val="hybridMultilevel"/>
    <w:tmpl w:val="FB2690C6"/>
    <w:lvl w:ilvl="0" w:tplc="BB0E909C">
      <w:start w:val="1"/>
      <w:numFmt w:val="decimal"/>
      <w:lvlText w:val="%1."/>
      <w:lvlJc w:val="left"/>
      <w:pPr>
        <w:ind w:left="644" w:hanging="360"/>
      </w:pPr>
      <w:rPr>
        <w:rFonts w:hint="default"/>
        <w:b w:val="0"/>
        <w:sz w:val="22"/>
        <w:szCs w:val="22"/>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nsid w:val="6C6F2223"/>
    <w:multiLevelType w:val="hybridMultilevel"/>
    <w:tmpl w:val="700CDF2C"/>
    <w:lvl w:ilvl="0" w:tplc="04070019">
      <w:start w:val="1"/>
      <w:numFmt w:val="lowerLetter"/>
      <w:lvlText w:val="%1."/>
      <w:lvlJc w:val="left"/>
      <w:pPr>
        <w:ind w:left="1364" w:hanging="360"/>
      </w:pPr>
    </w:lvl>
    <w:lvl w:ilvl="1" w:tplc="04070019" w:tentative="1">
      <w:start w:val="1"/>
      <w:numFmt w:val="lowerLetter"/>
      <w:lvlText w:val="%2."/>
      <w:lvlJc w:val="left"/>
      <w:pPr>
        <w:ind w:left="2084" w:hanging="360"/>
      </w:pPr>
    </w:lvl>
    <w:lvl w:ilvl="2" w:tplc="0407001B" w:tentative="1">
      <w:start w:val="1"/>
      <w:numFmt w:val="lowerRoman"/>
      <w:lvlText w:val="%3."/>
      <w:lvlJc w:val="right"/>
      <w:pPr>
        <w:ind w:left="2804" w:hanging="180"/>
      </w:pPr>
    </w:lvl>
    <w:lvl w:ilvl="3" w:tplc="0407000F" w:tentative="1">
      <w:start w:val="1"/>
      <w:numFmt w:val="decimal"/>
      <w:lvlText w:val="%4."/>
      <w:lvlJc w:val="left"/>
      <w:pPr>
        <w:ind w:left="3524" w:hanging="360"/>
      </w:pPr>
    </w:lvl>
    <w:lvl w:ilvl="4" w:tplc="04070019" w:tentative="1">
      <w:start w:val="1"/>
      <w:numFmt w:val="lowerLetter"/>
      <w:lvlText w:val="%5."/>
      <w:lvlJc w:val="left"/>
      <w:pPr>
        <w:ind w:left="4244" w:hanging="360"/>
      </w:pPr>
    </w:lvl>
    <w:lvl w:ilvl="5" w:tplc="0407001B" w:tentative="1">
      <w:start w:val="1"/>
      <w:numFmt w:val="lowerRoman"/>
      <w:lvlText w:val="%6."/>
      <w:lvlJc w:val="right"/>
      <w:pPr>
        <w:ind w:left="4964" w:hanging="180"/>
      </w:pPr>
    </w:lvl>
    <w:lvl w:ilvl="6" w:tplc="0407000F" w:tentative="1">
      <w:start w:val="1"/>
      <w:numFmt w:val="decimal"/>
      <w:lvlText w:val="%7."/>
      <w:lvlJc w:val="left"/>
      <w:pPr>
        <w:ind w:left="5684" w:hanging="360"/>
      </w:pPr>
    </w:lvl>
    <w:lvl w:ilvl="7" w:tplc="04070019" w:tentative="1">
      <w:start w:val="1"/>
      <w:numFmt w:val="lowerLetter"/>
      <w:lvlText w:val="%8."/>
      <w:lvlJc w:val="left"/>
      <w:pPr>
        <w:ind w:left="6404" w:hanging="360"/>
      </w:pPr>
    </w:lvl>
    <w:lvl w:ilvl="8" w:tplc="0407001B" w:tentative="1">
      <w:start w:val="1"/>
      <w:numFmt w:val="lowerRoman"/>
      <w:lvlText w:val="%9."/>
      <w:lvlJc w:val="right"/>
      <w:pPr>
        <w:ind w:left="7124" w:hanging="180"/>
      </w:pPr>
    </w:lvl>
  </w:abstractNum>
  <w:abstractNum w:abstractNumId="6">
    <w:nsid w:val="6D867EC0"/>
    <w:multiLevelType w:val="hybridMultilevel"/>
    <w:tmpl w:val="E55ED63E"/>
    <w:lvl w:ilvl="0" w:tplc="04070019">
      <w:start w:val="1"/>
      <w:numFmt w:val="lowerLetter"/>
      <w:lvlText w:val="%1."/>
      <w:lvlJc w:val="left"/>
      <w:pPr>
        <w:ind w:left="1364" w:hanging="360"/>
      </w:pPr>
    </w:lvl>
    <w:lvl w:ilvl="1" w:tplc="04070019" w:tentative="1">
      <w:start w:val="1"/>
      <w:numFmt w:val="lowerLetter"/>
      <w:lvlText w:val="%2."/>
      <w:lvlJc w:val="left"/>
      <w:pPr>
        <w:ind w:left="2084" w:hanging="360"/>
      </w:pPr>
    </w:lvl>
    <w:lvl w:ilvl="2" w:tplc="0407001B" w:tentative="1">
      <w:start w:val="1"/>
      <w:numFmt w:val="lowerRoman"/>
      <w:lvlText w:val="%3."/>
      <w:lvlJc w:val="right"/>
      <w:pPr>
        <w:ind w:left="2804" w:hanging="180"/>
      </w:pPr>
    </w:lvl>
    <w:lvl w:ilvl="3" w:tplc="0407000F" w:tentative="1">
      <w:start w:val="1"/>
      <w:numFmt w:val="decimal"/>
      <w:lvlText w:val="%4."/>
      <w:lvlJc w:val="left"/>
      <w:pPr>
        <w:ind w:left="3524" w:hanging="360"/>
      </w:pPr>
    </w:lvl>
    <w:lvl w:ilvl="4" w:tplc="04070019" w:tentative="1">
      <w:start w:val="1"/>
      <w:numFmt w:val="lowerLetter"/>
      <w:lvlText w:val="%5."/>
      <w:lvlJc w:val="left"/>
      <w:pPr>
        <w:ind w:left="4244" w:hanging="360"/>
      </w:pPr>
    </w:lvl>
    <w:lvl w:ilvl="5" w:tplc="0407001B" w:tentative="1">
      <w:start w:val="1"/>
      <w:numFmt w:val="lowerRoman"/>
      <w:lvlText w:val="%6."/>
      <w:lvlJc w:val="right"/>
      <w:pPr>
        <w:ind w:left="4964" w:hanging="180"/>
      </w:pPr>
    </w:lvl>
    <w:lvl w:ilvl="6" w:tplc="0407000F" w:tentative="1">
      <w:start w:val="1"/>
      <w:numFmt w:val="decimal"/>
      <w:lvlText w:val="%7."/>
      <w:lvlJc w:val="left"/>
      <w:pPr>
        <w:ind w:left="5684" w:hanging="360"/>
      </w:pPr>
    </w:lvl>
    <w:lvl w:ilvl="7" w:tplc="04070019" w:tentative="1">
      <w:start w:val="1"/>
      <w:numFmt w:val="lowerLetter"/>
      <w:lvlText w:val="%8."/>
      <w:lvlJc w:val="left"/>
      <w:pPr>
        <w:ind w:left="6404" w:hanging="360"/>
      </w:pPr>
    </w:lvl>
    <w:lvl w:ilvl="8" w:tplc="0407001B" w:tentative="1">
      <w:start w:val="1"/>
      <w:numFmt w:val="lowerRoman"/>
      <w:lvlText w:val="%9."/>
      <w:lvlJc w:val="right"/>
      <w:pPr>
        <w:ind w:left="7124" w:hanging="180"/>
      </w:pPr>
    </w:lvl>
  </w:abstractNum>
  <w:abstractNum w:abstractNumId="7">
    <w:nsid w:val="771115D5"/>
    <w:multiLevelType w:val="hybridMultilevel"/>
    <w:tmpl w:val="E55ED63E"/>
    <w:lvl w:ilvl="0" w:tplc="04070019">
      <w:start w:val="1"/>
      <w:numFmt w:val="lowerLetter"/>
      <w:lvlText w:val="%1."/>
      <w:lvlJc w:val="left"/>
      <w:pPr>
        <w:ind w:left="1364" w:hanging="360"/>
      </w:pPr>
    </w:lvl>
    <w:lvl w:ilvl="1" w:tplc="04070019" w:tentative="1">
      <w:start w:val="1"/>
      <w:numFmt w:val="lowerLetter"/>
      <w:lvlText w:val="%2."/>
      <w:lvlJc w:val="left"/>
      <w:pPr>
        <w:ind w:left="2084" w:hanging="360"/>
      </w:pPr>
    </w:lvl>
    <w:lvl w:ilvl="2" w:tplc="0407001B" w:tentative="1">
      <w:start w:val="1"/>
      <w:numFmt w:val="lowerRoman"/>
      <w:lvlText w:val="%3."/>
      <w:lvlJc w:val="right"/>
      <w:pPr>
        <w:ind w:left="2804" w:hanging="180"/>
      </w:pPr>
    </w:lvl>
    <w:lvl w:ilvl="3" w:tplc="0407000F" w:tentative="1">
      <w:start w:val="1"/>
      <w:numFmt w:val="decimal"/>
      <w:lvlText w:val="%4."/>
      <w:lvlJc w:val="left"/>
      <w:pPr>
        <w:ind w:left="3524" w:hanging="360"/>
      </w:pPr>
    </w:lvl>
    <w:lvl w:ilvl="4" w:tplc="04070019" w:tentative="1">
      <w:start w:val="1"/>
      <w:numFmt w:val="lowerLetter"/>
      <w:lvlText w:val="%5."/>
      <w:lvlJc w:val="left"/>
      <w:pPr>
        <w:ind w:left="4244" w:hanging="360"/>
      </w:pPr>
    </w:lvl>
    <w:lvl w:ilvl="5" w:tplc="0407001B" w:tentative="1">
      <w:start w:val="1"/>
      <w:numFmt w:val="lowerRoman"/>
      <w:lvlText w:val="%6."/>
      <w:lvlJc w:val="right"/>
      <w:pPr>
        <w:ind w:left="4964" w:hanging="180"/>
      </w:pPr>
    </w:lvl>
    <w:lvl w:ilvl="6" w:tplc="0407000F" w:tentative="1">
      <w:start w:val="1"/>
      <w:numFmt w:val="decimal"/>
      <w:lvlText w:val="%7."/>
      <w:lvlJc w:val="left"/>
      <w:pPr>
        <w:ind w:left="5684" w:hanging="360"/>
      </w:pPr>
    </w:lvl>
    <w:lvl w:ilvl="7" w:tplc="04070019" w:tentative="1">
      <w:start w:val="1"/>
      <w:numFmt w:val="lowerLetter"/>
      <w:lvlText w:val="%8."/>
      <w:lvlJc w:val="left"/>
      <w:pPr>
        <w:ind w:left="6404" w:hanging="360"/>
      </w:pPr>
    </w:lvl>
    <w:lvl w:ilvl="8" w:tplc="0407001B" w:tentative="1">
      <w:start w:val="1"/>
      <w:numFmt w:val="lowerRoman"/>
      <w:lvlText w:val="%9."/>
      <w:lvlJc w:val="right"/>
      <w:pPr>
        <w:ind w:left="7124" w:hanging="180"/>
      </w:pPr>
    </w:lvl>
  </w:abstractNum>
  <w:num w:numId="1">
    <w:abstractNumId w:val="4"/>
  </w:num>
  <w:num w:numId="2">
    <w:abstractNumId w:val="2"/>
  </w:num>
  <w:num w:numId="3">
    <w:abstractNumId w:val="7"/>
  </w:num>
  <w:num w:numId="4">
    <w:abstractNumId w:val="5"/>
  </w:num>
  <w:num w:numId="5">
    <w:abstractNumId w:val="6"/>
  </w:num>
  <w:num w:numId="6">
    <w:abstractNumId w:val="1"/>
  </w:num>
  <w:num w:numId="7">
    <w:abstractNumId w:val="3"/>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E58"/>
    <w:rsid w:val="00003B3B"/>
    <w:rsid w:val="00003CA7"/>
    <w:rsid w:val="000137F8"/>
    <w:rsid w:val="00015360"/>
    <w:rsid w:val="00016245"/>
    <w:rsid w:val="00021355"/>
    <w:rsid w:val="00043972"/>
    <w:rsid w:val="0004641D"/>
    <w:rsid w:val="0009676C"/>
    <w:rsid w:val="000C477E"/>
    <w:rsid w:val="000C6FB3"/>
    <w:rsid w:val="000D460E"/>
    <w:rsid w:val="000D7F32"/>
    <w:rsid w:val="000E27E9"/>
    <w:rsid w:val="000F23CE"/>
    <w:rsid w:val="000F5125"/>
    <w:rsid w:val="00115E83"/>
    <w:rsid w:val="00121E8D"/>
    <w:rsid w:val="001338E4"/>
    <w:rsid w:val="001352E0"/>
    <w:rsid w:val="00165B8A"/>
    <w:rsid w:val="00166F29"/>
    <w:rsid w:val="001B285D"/>
    <w:rsid w:val="001E353A"/>
    <w:rsid w:val="002107BA"/>
    <w:rsid w:val="00214845"/>
    <w:rsid w:val="00221756"/>
    <w:rsid w:val="00231963"/>
    <w:rsid w:val="00240B22"/>
    <w:rsid w:val="00254237"/>
    <w:rsid w:val="00263642"/>
    <w:rsid w:val="00266C33"/>
    <w:rsid w:val="00267C7F"/>
    <w:rsid w:val="00274364"/>
    <w:rsid w:val="00285CF8"/>
    <w:rsid w:val="002A7B86"/>
    <w:rsid w:val="002E25E9"/>
    <w:rsid w:val="00342169"/>
    <w:rsid w:val="00344565"/>
    <w:rsid w:val="00346608"/>
    <w:rsid w:val="003707C0"/>
    <w:rsid w:val="00372BC6"/>
    <w:rsid w:val="00380F72"/>
    <w:rsid w:val="003964C7"/>
    <w:rsid w:val="003E0312"/>
    <w:rsid w:val="003E567A"/>
    <w:rsid w:val="003F145B"/>
    <w:rsid w:val="00413DAF"/>
    <w:rsid w:val="00413EFD"/>
    <w:rsid w:val="004375B9"/>
    <w:rsid w:val="004375D0"/>
    <w:rsid w:val="004606C4"/>
    <w:rsid w:val="004614B2"/>
    <w:rsid w:val="004A2C43"/>
    <w:rsid w:val="004A6623"/>
    <w:rsid w:val="004E22AB"/>
    <w:rsid w:val="004E409E"/>
    <w:rsid w:val="004F4250"/>
    <w:rsid w:val="0052002F"/>
    <w:rsid w:val="00526AD4"/>
    <w:rsid w:val="005437D6"/>
    <w:rsid w:val="005545C1"/>
    <w:rsid w:val="00573D82"/>
    <w:rsid w:val="00575F17"/>
    <w:rsid w:val="00577FA6"/>
    <w:rsid w:val="00583163"/>
    <w:rsid w:val="00586093"/>
    <w:rsid w:val="005933DC"/>
    <w:rsid w:val="00593865"/>
    <w:rsid w:val="005A6DF6"/>
    <w:rsid w:val="005E03FC"/>
    <w:rsid w:val="005F0F4A"/>
    <w:rsid w:val="00603E58"/>
    <w:rsid w:val="00607462"/>
    <w:rsid w:val="0061462C"/>
    <w:rsid w:val="00620EF0"/>
    <w:rsid w:val="0062643D"/>
    <w:rsid w:val="0064718C"/>
    <w:rsid w:val="00657F7C"/>
    <w:rsid w:val="00666B0C"/>
    <w:rsid w:val="00670080"/>
    <w:rsid w:val="0067668F"/>
    <w:rsid w:val="006801A9"/>
    <w:rsid w:val="00680C39"/>
    <w:rsid w:val="00690DF2"/>
    <w:rsid w:val="006920F7"/>
    <w:rsid w:val="006A2519"/>
    <w:rsid w:val="006A395F"/>
    <w:rsid w:val="006A650F"/>
    <w:rsid w:val="006B0601"/>
    <w:rsid w:val="006B3A4A"/>
    <w:rsid w:val="006C0033"/>
    <w:rsid w:val="006E0A52"/>
    <w:rsid w:val="006F79BE"/>
    <w:rsid w:val="00710F1E"/>
    <w:rsid w:val="00712280"/>
    <w:rsid w:val="00726351"/>
    <w:rsid w:val="00730427"/>
    <w:rsid w:val="0073603B"/>
    <w:rsid w:val="00743D0C"/>
    <w:rsid w:val="00745B82"/>
    <w:rsid w:val="00773674"/>
    <w:rsid w:val="00782F5D"/>
    <w:rsid w:val="0078728A"/>
    <w:rsid w:val="007B0349"/>
    <w:rsid w:val="007E5E0B"/>
    <w:rsid w:val="007E7E52"/>
    <w:rsid w:val="0081532F"/>
    <w:rsid w:val="00815462"/>
    <w:rsid w:val="0083140F"/>
    <w:rsid w:val="00832BB1"/>
    <w:rsid w:val="00835DDD"/>
    <w:rsid w:val="00837FD4"/>
    <w:rsid w:val="00845DEC"/>
    <w:rsid w:val="00871D2B"/>
    <w:rsid w:val="00876744"/>
    <w:rsid w:val="008A2923"/>
    <w:rsid w:val="008B7828"/>
    <w:rsid w:val="008C06FB"/>
    <w:rsid w:val="008C36FA"/>
    <w:rsid w:val="008D608E"/>
    <w:rsid w:val="008E1C75"/>
    <w:rsid w:val="008E4370"/>
    <w:rsid w:val="008F30A9"/>
    <w:rsid w:val="008F576C"/>
    <w:rsid w:val="00901B58"/>
    <w:rsid w:val="00902A55"/>
    <w:rsid w:val="009071A3"/>
    <w:rsid w:val="009072D4"/>
    <w:rsid w:val="00910D5F"/>
    <w:rsid w:val="00943E66"/>
    <w:rsid w:val="00963727"/>
    <w:rsid w:val="009877A2"/>
    <w:rsid w:val="00992380"/>
    <w:rsid w:val="009965A3"/>
    <w:rsid w:val="009A2C41"/>
    <w:rsid w:val="009C0AE1"/>
    <w:rsid w:val="009D732C"/>
    <w:rsid w:val="00A34831"/>
    <w:rsid w:val="00A35D9A"/>
    <w:rsid w:val="00A54497"/>
    <w:rsid w:val="00A64945"/>
    <w:rsid w:val="00A7083E"/>
    <w:rsid w:val="00A724FE"/>
    <w:rsid w:val="00A80487"/>
    <w:rsid w:val="00B027DE"/>
    <w:rsid w:val="00B06088"/>
    <w:rsid w:val="00B17D20"/>
    <w:rsid w:val="00B2081F"/>
    <w:rsid w:val="00B24486"/>
    <w:rsid w:val="00B63194"/>
    <w:rsid w:val="00B76FE1"/>
    <w:rsid w:val="00B855FF"/>
    <w:rsid w:val="00BB48D2"/>
    <w:rsid w:val="00BD5C3E"/>
    <w:rsid w:val="00BE0A89"/>
    <w:rsid w:val="00C03816"/>
    <w:rsid w:val="00C111B8"/>
    <w:rsid w:val="00C1607E"/>
    <w:rsid w:val="00C203AE"/>
    <w:rsid w:val="00C52588"/>
    <w:rsid w:val="00C5341F"/>
    <w:rsid w:val="00C60B24"/>
    <w:rsid w:val="00C90BD2"/>
    <w:rsid w:val="00C91B39"/>
    <w:rsid w:val="00CA3EF1"/>
    <w:rsid w:val="00CD0EDA"/>
    <w:rsid w:val="00CF1C80"/>
    <w:rsid w:val="00CF218A"/>
    <w:rsid w:val="00CF34B4"/>
    <w:rsid w:val="00D10EC2"/>
    <w:rsid w:val="00D43D69"/>
    <w:rsid w:val="00D50A6F"/>
    <w:rsid w:val="00D617E6"/>
    <w:rsid w:val="00DA4AA1"/>
    <w:rsid w:val="00DA70FB"/>
    <w:rsid w:val="00E05F5F"/>
    <w:rsid w:val="00E218B5"/>
    <w:rsid w:val="00E26F3A"/>
    <w:rsid w:val="00E33DBD"/>
    <w:rsid w:val="00E424D6"/>
    <w:rsid w:val="00E52DEA"/>
    <w:rsid w:val="00E53F3B"/>
    <w:rsid w:val="00E62AF7"/>
    <w:rsid w:val="00E64C33"/>
    <w:rsid w:val="00E855CF"/>
    <w:rsid w:val="00EA1839"/>
    <w:rsid w:val="00EC06DE"/>
    <w:rsid w:val="00ED4C25"/>
    <w:rsid w:val="00ED6B89"/>
    <w:rsid w:val="00F06C38"/>
    <w:rsid w:val="00F06EE2"/>
    <w:rsid w:val="00F07B10"/>
    <w:rsid w:val="00F123E2"/>
    <w:rsid w:val="00F15C38"/>
    <w:rsid w:val="00F3163F"/>
    <w:rsid w:val="00F70D0F"/>
    <w:rsid w:val="00F7450E"/>
    <w:rsid w:val="00F80D1A"/>
    <w:rsid w:val="00FA129F"/>
    <w:rsid w:val="00FB6CBD"/>
    <w:rsid w:val="00FD419A"/>
    <w:rsid w:val="00FE306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7B86"/>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815462"/>
    <w:pPr>
      <w:spacing w:before="100" w:beforeAutospacing="1" w:after="100" w:afterAutospacing="1"/>
      <w:outlineLvl w:val="0"/>
    </w:pPr>
    <w:rPr>
      <w:rFonts w:ascii="Times" w:eastAsiaTheme="minorEastAsia" w:hAnsi="Times" w:cstheme="minorBidi"/>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0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C477E"/>
    <w:pPr>
      <w:tabs>
        <w:tab w:val="center" w:pos="4536"/>
        <w:tab w:val="right" w:pos="9072"/>
      </w:tabs>
    </w:pPr>
  </w:style>
  <w:style w:type="character" w:customStyle="1" w:styleId="KopfzeileZchn">
    <w:name w:val="Kopfzeile Zchn"/>
    <w:basedOn w:val="Absatz-Standardschriftart"/>
    <w:link w:val="Kopfzeile"/>
    <w:uiPriority w:val="99"/>
    <w:rsid w:val="000C477E"/>
  </w:style>
  <w:style w:type="paragraph" w:styleId="Fuzeile">
    <w:name w:val="footer"/>
    <w:basedOn w:val="Standard"/>
    <w:link w:val="FuzeileZchn"/>
    <w:uiPriority w:val="99"/>
    <w:unhideWhenUsed/>
    <w:rsid w:val="000C477E"/>
    <w:pPr>
      <w:tabs>
        <w:tab w:val="center" w:pos="4536"/>
        <w:tab w:val="right" w:pos="9072"/>
      </w:tabs>
    </w:pPr>
  </w:style>
  <w:style w:type="character" w:customStyle="1" w:styleId="FuzeileZchn">
    <w:name w:val="Fußzeile Zchn"/>
    <w:basedOn w:val="Absatz-Standardschriftart"/>
    <w:link w:val="Fuzeile"/>
    <w:uiPriority w:val="99"/>
    <w:rsid w:val="000C477E"/>
  </w:style>
  <w:style w:type="paragraph" w:styleId="Listenabsatz">
    <w:name w:val="List Paragraph"/>
    <w:basedOn w:val="Standard"/>
    <w:uiPriority w:val="34"/>
    <w:qFormat/>
    <w:rsid w:val="0052002F"/>
    <w:pPr>
      <w:ind w:left="720"/>
      <w:contextualSpacing/>
    </w:pPr>
  </w:style>
  <w:style w:type="paragraph" w:styleId="Datum">
    <w:name w:val="Date"/>
    <w:basedOn w:val="Standard"/>
    <w:next w:val="Standard"/>
    <w:link w:val="DatumZchn"/>
    <w:uiPriority w:val="99"/>
    <w:semiHidden/>
    <w:unhideWhenUsed/>
    <w:rsid w:val="00871D2B"/>
  </w:style>
  <w:style w:type="character" w:customStyle="1" w:styleId="DatumZchn">
    <w:name w:val="Datum Zchn"/>
    <w:basedOn w:val="Absatz-Standardschriftart"/>
    <w:link w:val="Datum"/>
    <w:uiPriority w:val="99"/>
    <w:semiHidden/>
    <w:rsid w:val="00871D2B"/>
  </w:style>
  <w:style w:type="paragraph" w:styleId="Textkrper">
    <w:name w:val="Body Text"/>
    <w:basedOn w:val="Standard"/>
    <w:link w:val="TextkrperZchn"/>
    <w:uiPriority w:val="99"/>
    <w:unhideWhenUsed/>
    <w:rsid w:val="002A7B86"/>
    <w:pPr>
      <w:spacing w:after="120"/>
    </w:pPr>
  </w:style>
  <w:style w:type="character" w:customStyle="1" w:styleId="TextkrperZchn">
    <w:name w:val="Textkörper Zchn"/>
    <w:basedOn w:val="Absatz-Standardschriftart"/>
    <w:link w:val="Textkrper"/>
    <w:uiPriority w:val="99"/>
    <w:rsid w:val="002A7B86"/>
    <w:rPr>
      <w:rFonts w:ascii="Times New Roman" w:eastAsia="Times New Roman" w:hAnsi="Times New Roman" w:cs="Times New Roman"/>
      <w:lang w:eastAsia="de-DE"/>
    </w:rPr>
  </w:style>
  <w:style w:type="table" w:customStyle="1" w:styleId="Tabellenraster2">
    <w:name w:val="Tabellenraster2"/>
    <w:basedOn w:val="NormaleTabelle"/>
    <w:next w:val="Tabellenraster"/>
    <w:uiPriority w:val="59"/>
    <w:rsid w:val="00B24486"/>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15462"/>
    <w:rPr>
      <w:rFonts w:ascii="Times" w:hAnsi="Times"/>
      <w:b/>
      <w:bCs/>
      <w:kern w:val="36"/>
      <w:sz w:val="48"/>
      <w:szCs w:val="48"/>
      <w:lang w:eastAsia="de-DE"/>
    </w:rPr>
  </w:style>
  <w:style w:type="paragraph" w:styleId="Sprechblasentext">
    <w:name w:val="Balloon Text"/>
    <w:basedOn w:val="Standard"/>
    <w:link w:val="SprechblasentextZchn"/>
    <w:uiPriority w:val="99"/>
    <w:semiHidden/>
    <w:unhideWhenUsed/>
    <w:rsid w:val="0081546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5462"/>
    <w:rPr>
      <w:rFonts w:ascii="Lucida Grande" w:eastAsia="Times New Roman" w:hAnsi="Lucida Grande" w:cs="Lucida Grande"/>
      <w:sz w:val="18"/>
      <w:szCs w:val="18"/>
      <w:lang w:eastAsia="de-DE"/>
    </w:rPr>
  </w:style>
  <w:style w:type="paragraph" w:styleId="StandardWeb">
    <w:name w:val="Normal (Web)"/>
    <w:basedOn w:val="Standard"/>
    <w:unhideWhenUsed/>
    <w:rsid w:val="00815462"/>
    <w:pPr>
      <w:spacing w:before="100" w:beforeAutospacing="1" w:after="100" w:afterAutospacing="1"/>
    </w:pPr>
    <w:rPr>
      <w:rFonts w:ascii="Times" w:eastAsiaTheme="minorEastAsia" w:hAnsi="Times"/>
      <w:sz w:val="20"/>
      <w:szCs w:val="20"/>
    </w:rPr>
  </w:style>
  <w:style w:type="paragraph" w:customStyle="1" w:styleId="Person">
    <w:name w:val="Person"/>
    <w:basedOn w:val="Textkrper"/>
    <w:autoRedefine/>
    <w:rsid w:val="00815462"/>
    <w:pPr>
      <w:spacing w:after="0"/>
      <w:jc w:val="center"/>
    </w:pPr>
    <w:rPr>
      <w:rFonts w:ascii="Arial" w:hAnsi="Arial"/>
      <w:b/>
    </w:rPr>
  </w:style>
  <w:style w:type="character" w:customStyle="1" w:styleId="jnenbez">
    <w:name w:val="jnenbez"/>
    <w:basedOn w:val="Absatz-Standardschriftart"/>
    <w:rsid w:val="00815462"/>
  </w:style>
  <w:style w:type="character" w:customStyle="1" w:styleId="jnentitel">
    <w:name w:val="jnentitel"/>
    <w:basedOn w:val="Absatz-Standardschriftart"/>
    <w:rsid w:val="00815462"/>
  </w:style>
  <w:style w:type="character" w:customStyle="1" w:styleId="apple-converted-space">
    <w:name w:val="apple-converted-space"/>
    <w:basedOn w:val="Absatz-Standardschriftart"/>
    <w:rsid w:val="00815462"/>
  </w:style>
  <w:style w:type="table" w:customStyle="1" w:styleId="Tabellenraster1">
    <w:name w:val="Tabellenraster1"/>
    <w:basedOn w:val="NormaleTabelle"/>
    <w:next w:val="Tabellenraster"/>
    <w:uiPriority w:val="59"/>
    <w:rsid w:val="00815462"/>
    <w:rPr>
      <w:rFonts w:eastAsia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7B86"/>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815462"/>
    <w:pPr>
      <w:spacing w:before="100" w:beforeAutospacing="1" w:after="100" w:afterAutospacing="1"/>
      <w:outlineLvl w:val="0"/>
    </w:pPr>
    <w:rPr>
      <w:rFonts w:ascii="Times" w:eastAsiaTheme="minorEastAsia" w:hAnsi="Times" w:cstheme="minorBidi"/>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0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C477E"/>
    <w:pPr>
      <w:tabs>
        <w:tab w:val="center" w:pos="4536"/>
        <w:tab w:val="right" w:pos="9072"/>
      </w:tabs>
    </w:pPr>
  </w:style>
  <w:style w:type="character" w:customStyle="1" w:styleId="KopfzeileZchn">
    <w:name w:val="Kopfzeile Zchn"/>
    <w:basedOn w:val="Absatz-Standardschriftart"/>
    <w:link w:val="Kopfzeile"/>
    <w:uiPriority w:val="99"/>
    <w:rsid w:val="000C477E"/>
  </w:style>
  <w:style w:type="paragraph" w:styleId="Fuzeile">
    <w:name w:val="footer"/>
    <w:basedOn w:val="Standard"/>
    <w:link w:val="FuzeileZchn"/>
    <w:uiPriority w:val="99"/>
    <w:unhideWhenUsed/>
    <w:rsid w:val="000C477E"/>
    <w:pPr>
      <w:tabs>
        <w:tab w:val="center" w:pos="4536"/>
        <w:tab w:val="right" w:pos="9072"/>
      </w:tabs>
    </w:pPr>
  </w:style>
  <w:style w:type="character" w:customStyle="1" w:styleId="FuzeileZchn">
    <w:name w:val="Fußzeile Zchn"/>
    <w:basedOn w:val="Absatz-Standardschriftart"/>
    <w:link w:val="Fuzeile"/>
    <w:uiPriority w:val="99"/>
    <w:rsid w:val="000C477E"/>
  </w:style>
  <w:style w:type="paragraph" w:styleId="Listenabsatz">
    <w:name w:val="List Paragraph"/>
    <w:basedOn w:val="Standard"/>
    <w:uiPriority w:val="34"/>
    <w:qFormat/>
    <w:rsid w:val="0052002F"/>
    <w:pPr>
      <w:ind w:left="720"/>
      <w:contextualSpacing/>
    </w:pPr>
  </w:style>
  <w:style w:type="paragraph" w:styleId="Datum">
    <w:name w:val="Date"/>
    <w:basedOn w:val="Standard"/>
    <w:next w:val="Standard"/>
    <w:link w:val="DatumZchn"/>
    <w:uiPriority w:val="99"/>
    <w:semiHidden/>
    <w:unhideWhenUsed/>
    <w:rsid w:val="00871D2B"/>
  </w:style>
  <w:style w:type="character" w:customStyle="1" w:styleId="DatumZchn">
    <w:name w:val="Datum Zchn"/>
    <w:basedOn w:val="Absatz-Standardschriftart"/>
    <w:link w:val="Datum"/>
    <w:uiPriority w:val="99"/>
    <w:semiHidden/>
    <w:rsid w:val="00871D2B"/>
  </w:style>
  <w:style w:type="paragraph" w:styleId="Textkrper">
    <w:name w:val="Body Text"/>
    <w:basedOn w:val="Standard"/>
    <w:link w:val="TextkrperZchn"/>
    <w:uiPriority w:val="99"/>
    <w:unhideWhenUsed/>
    <w:rsid w:val="002A7B86"/>
    <w:pPr>
      <w:spacing w:after="120"/>
    </w:pPr>
  </w:style>
  <w:style w:type="character" w:customStyle="1" w:styleId="TextkrperZchn">
    <w:name w:val="Textkörper Zchn"/>
    <w:basedOn w:val="Absatz-Standardschriftart"/>
    <w:link w:val="Textkrper"/>
    <w:uiPriority w:val="99"/>
    <w:rsid w:val="002A7B86"/>
    <w:rPr>
      <w:rFonts w:ascii="Times New Roman" w:eastAsia="Times New Roman" w:hAnsi="Times New Roman" w:cs="Times New Roman"/>
      <w:lang w:eastAsia="de-DE"/>
    </w:rPr>
  </w:style>
  <w:style w:type="table" w:customStyle="1" w:styleId="Tabellenraster2">
    <w:name w:val="Tabellenraster2"/>
    <w:basedOn w:val="NormaleTabelle"/>
    <w:next w:val="Tabellenraster"/>
    <w:uiPriority w:val="59"/>
    <w:rsid w:val="00B24486"/>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15462"/>
    <w:rPr>
      <w:rFonts w:ascii="Times" w:hAnsi="Times"/>
      <w:b/>
      <w:bCs/>
      <w:kern w:val="36"/>
      <w:sz w:val="48"/>
      <w:szCs w:val="48"/>
      <w:lang w:eastAsia="de-DE"/>
    </w:rPr>
  </w:style>
  <w:style w:type="paragraph" w:styleId="Sprechblasentext">
    <w:name w:val="Balloon Text"/>
    <w:basedOn w:val="Standard"/>
    <w:link w:val="SprechblasentextZchn"/>
    <w:uiPriority w:val="99"/>
    <w:semiHidden/>
    <w:unhideWhenUsed/>
    <w:rsid w:val="0081546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5462"/>
    <w:rPr>
      <w:rFonts w:ascii="Lucida Grande" w:eastAsia="Times New Roman" w:hAnsi="Lucida Grande" w:cs="Lucida Grande"/>
      <w:sz w:val="18"/>
      <w:szCs w:val="18"/>
      <w:lang w:eastAsia="de-DE"/>
    </w:rPr>
  </w:style>
  <w:style w:type="paragraph" w:styleId="StandardWeb">
    <w:name w:val="Normal (Web)"/>
    <w:basedOn w:val="Standard"/>
    <w:unhideWhenUsed/>
    <w:rsid w:val="00815462"/>
    <w:pPr>
      <w:spacing w:before="100" w:beforeAutospacing="1" w:after="100" w:afterAutospacing="1"/>
    </w:pPr>
    <w:rPr>
      <w:rFonts w:ascii="Times" w:eastAsiaTheme="minorEastAsia" w:hAnsi="Times"/>
      <w:sz w:val="20"/>
      <w:szCs w:val="20"/>
    </w:rPr>
  </w:style>
  <w:style w:type="paragraph" w:customStyle="1" w:styleId="Person">
    <w:name w:val="Person"/>
    <w:basedOn w:val="Textkrper"/>
    <w:autoRedefine/>
    <w:rsid w:val="00815462"/>
    <w:pPr>
      <w:spacing w:after="0"/>
      <w:jc w:val="center"/>
    </w:pPr>
    <w:rPr>
      <w:rFonts w:ascii="Arial" w:hAnsi="Arial"/>
      <w:b/>
    </w:rPr>
  </w:style>
  <w:style w:type="character" w:customStyle="1" w:styleId="jnenbez">
    <w:name w:val="jnenbez"/>
    <w:basedOn w:val="Absatz-Standardschriftart"/>
    <w:rsid w:val="00815462"/>
  </w:style>
  <w:style w:type="character" w:customStyle="1" w:styleId="jnentitel">
    <w:name w:val="jnentitel"/>
    <w:basedOn w:val="Absatz-Standardschriftart"/>
    <w:rsid w:val="00815462"/>
  </w:style>
  <w:style w:type="character" w:customStyle="1" w:styleId="apple-converted-space">
    <w:name w:val="apple-converted-space"/>
    <w:basedOn w:val="Absatz-Standardschriftart"/>
    <w:rsid w:val="00815462"/>
  </w:style>
  <w:style w:type="table" w:customStyle="1" w:styleId="Tabellenraster1">
    <w:name w:val="Tabellenraster1"/>
    <w:basedOn w:val="NormaleTabelle"/>
    <w:next w:val="Tabellenraster"/>
    <w:uiPriority w:val="59"/>
    <w:rsid w:val="00815462"/>
    <w:rPr>
      <w:rFonts w:eastAsia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19880">
      <w:bodyDiv w:val="1"/>
      <w:marLeft w:val="0"/>
      <w:marRight w:val="0"/>
      <w:marTop w:val="0"/>
      <w:marBottom w:val="0"/>
      <w:divBdr>
        <w:top w:val="none" w:sz="0" w:space="0" w:color="auto"/>
        <w:left w:val="none" w:sz="0" w:space="0" w:color="auto"/>
        <w:bottom w:val="none" w:sz="0" w:space="0" w:color="auto"/>
        <w:right w:val="none" w:sz="0" w:space="0" w:color="auto"/>
      </w:divBdr>
    </w:div>
    <w:div w:id="292563560">
      <w:bodyDiv w:val="1"/>
      <w:marLeft w:val="0"/>
      <w:marRight w:val="0"/>
      <w:marTop w:val="0"/>
      <w:marBottom w:val="0"/>
      <w:divBdr>
        <w:top w:val="none" w:sz="0" w:space="0" w:color="auto"/>
        <w:left w:val="none" w:sz="0" w:space="0" w:color="auto"/>
        <w:bottom w:val="none" w:sz="0" w:space="0" w:color="auto"/>
        <w:right w:val="none" w:sz="0" w:space="0" w:color="auto"/>
      </w:divBdr>
      <w:divsChild>
        <w:div w:id="1486698323">
          <w:marLeft w:val="0"/>
          <w:marRight w:val="0"/>
          <w:marTop w:val="0"/>
          <w:marBottom w:val="0"/>
          <w:divBdr>
            <w:top w:val="none" w:sz="0" w:space="0" w:color="auto"/>
            <w:left w:val="none" w:sz="0" w:space="0" w:color="auto"/>
            <w:bottom w:val="none" w:sz="0" w:space="0" w:color="auto"/>
            <w:right w:val="none" w:sz="0" w:space="0" w:color="auto"/>
          </w:divBdr>
        </w:div>
        <w:div w:id="128330669">
          <w:marLeft w:val="0"/>
          <w:marRight w:val="0"/>
          <w:marTop w:val="0"/>
          <w:marBottom w:val="0"/>
          <w:divBdr>
            <w:top w:val="none" w:sz="0" w:space="0" w:color="auto"/>
            <w:left w:val="none" w:sz="0" w:space="0" w:color="auto"/>
            <w:bottom w:val="none" w:sz="0" w:space="0" w:color="auto"/>
            <w:right w:val="none" w:sz="0" w:space="0" w:color="auto"/>
          </w:divBdr>
        </w:div>
      </w:divsChild>
    </w:div>
    <w:div w:id="512109563">
      <w:bodyDiv w:val="1"/>
      <w:marLeft w:val="0"/>
      <w:marRight w:val="0"/>
      <w:marTop w:val="0"/>
      <w:marBottom w:val="0"/>
      <w:divBdr>
        <w:top w:val="none" w:sz="0" w:space="0" w:color="auto"/>
        <w:left w:val="none" w:sz="0" w:space="0" w:color="auto"/>
        <w:bottom w:val="none" w:sz="0" w:space="0" w:color="auto"/>
        <w:right w:val="none" w:sz="0" w:space="0" w:color="auto"/>
      </w:divBdr>
      <w:divsChild>
        <w:div w:id="642271014">
          <w:marLeft w:val="0"/>
          <w:marRight w:val="0"/>
          <w:marTop w:val="0"/>
          <w:marBottom w:val="0"/>
          <w:divBdr>
            <w:top w:val="none" w:sz="0" w:space="0" w:color="auto"/>
            <w:left w:val="none" w:sz="0" w:space="0" w:color="auto"/>
            <w:bottom w:val="none" w:sz="0" w:space="0" w:color="auto"/>
            <w:right w:val="none" w:sz="0" w:space="0" w:color="auto"/>
          </w:divBdr>
        </w:div>
        <w:div w:id="382483607">
          <w:marLeft w:val="0"/>
          <w:marRight w:val="0"/>
          <w:marTop w:val="0"/>
          <w:marBottom w:val="0"/>
          <w:divBdr>
            <w:top w:val="none" w:sz="0" w:space="0" w:color="auto"/>
            <w:left w:val="none" w:sz="0" w:space="0" w:color="auto"/>
            <w:bottom w:val="none" w:sz="0" w:space="0" w:color="auto"/>
            <w:right w:val="none" w:sz="0" w:space="0" w:color="auto"/>
          </w:divBdr>
        </w:div>
        <w:div w:id="260337189">
          <w:marLeft w:val="0"/>
          <w:marRight w:val="0"/>
          <w:marTop w:val="0"/>
          <w:marBottom w:val="0"/>
          <w:divBdr>
            <w:top w:val="none" w:sz="0" w:space="0" w:color="auto"/>
            <w:left w:val="none" w:sz="0" w:space="0" w:color="auto"/>
            <w:bottom w:val="none" w:sz="0" w:space="0" w:color="auto"/>
            <w:right w:val="none" w:sz="0" w:space="0" w:color="auto"/>
          </w:divBdr>
        </w:div>
        <w:div w:id="904535966">
          <w:marLeft w:val="0"/>
          <w:marRight w:val="0"/>
          <w:marTop w:val="0"/>
          <w:marBottom w:val="0"/>
          <w:divBdr>
            <w:top w:val="none" w:sz="0" w:space="0" w:color="auto"/>
            <w:left w:val="none" w:sz="0" w:space="0" w:color="auto"/>
            <w:bottom w:val="none" w:sz="0" w:space="0" w:color="auto"/>
            <w:right w:val="none" w:sz="0" w:space="0" w:color="auto"/>
          </w:divBdr>
        </w:div>
        <w:div w:id="2137601909">
          <w:marLeft w:val="0"/>
          <w:marRight w:val="0"/>
          <w:marTop w:val="0"/>
          <w:marBottom w:val="0"/>
          <w:divBdr>
            <w:top w:val="none" w:sz="0" w:space="0" w:color="auto"/>
            <w:left w:val="none" w:sz="0" w:space="0" w:color="auto"/>
            <w:bottom w:val="none" w:sz="0" w:space="0" w:color="auto"/>
            <w:right w:val="none" w:sz="0" w:space="0" w:color="auto"/>
          </w:divBdr>
        </w:div>
      </w:divsChild>
    </w:div>
    <w:div w:id="648284771">
      <w:bodyDiv w:val="1"/>
      <w:marLeft w:val="0"/>
      <w:marRight w:val="0"/>
      <w:marTop w:val="0"/>
      <w:marBottom w:val="0"/>
      <w:divBdr>
        <w:top w:val="none" w:sz="0" w:space="0" w:color="auto"/>
        <w:left w:val="none" w:sz="0" w:space="0" w:color="auto"/>
        <w:bottom w:val="none" w:sz="0" w:space="0" w:color="auto"/>
        <w:right w:val="none" w:sz="0" w:space="0" w:color="auto"/>
      </w:divBdr>
    </w:div>
    <w:div w:id="692846964">
      <w:bodyDiv w:val="1"/>
      <w:marLeft w:val="0"/>
      <w:marRight w:val="0"/>
      <w:marTop w:val="0"/>
      <w:marBottom w:val="0"/>
      <w:divBdr>
        <w:top w:val="none" w:sz="0" w:space="0" w:color="auto"/>
        <w:left w:val="none" w:sz="0" w:space="0" w:color="auto"/>
        <w:bottom w:val="none" w:sz="0" w:space="0" w:color="auto"/>
        <w:right w:val="none" w:sz="0" w:space="0" w:color="auto"/>
      </w:divBdr>
      <w:divsChild>
        <w:div w:id="1659730995">
          <w:marLeft w:val="0"/>
          <w:marRight w:val="0"/>
          <w:marTop w:val="0"/>
          <w:marBottom w:val="150"/>
          <w:divBdr>
            <w:top w:val="none" w:sz="0" w:space="0" w:color="auto"/>
            <w:left w:val="none" w:sz="0" w:space="0" w:color="auto"/>
            <w:bottom w:val="none" w:sz="0" w:space="0" w:color="auto"/>
            <w:right w:val="none" w:sz="0" w:space="0" w:color="auto"/>
          </w:divBdr>
        </w:div>
        <w:div w:id="1437599018">
          <w:marLeft w:val="0"/>
          <w:marRight w:val="0"/>
          <w:marTop w:val="0"/>
          <w:marBottom w:val="150"/>
          <w:divBdr>
            <w:top w:val="none" w:sz="0" w:space="0" w:color="auto"/>
            <w:left w:val="none" w:sz="0" w:space="0" w:color="auto"/>
            <w:bottom w:val="none" w:sz="0" w:space="0" w:color="auto"/>
            <w:right w:val="none" w:sz="0" w:space="0" w:color="auto"/>
          </w:divBdr>
        </w:div>
      </w:divsChild>
    </w:div>
    <w:div w:id="867255252">
      <w:bodyDiv w:val="1"/>
      <w:marLeft w:val="0"/>
      <w:marRight w:val="0"/>
      <w:marTop w:val="0"/>
      <w:marBottom w:val="0"/>
      <w:divBdr>
        <w:top w:val="none" w:sz="0" w:space="0" w:color="auto"/>
        <w:left w:val="none" w:sz="0" w:space="0" w:color="auto"/>
        <w:bottom w:val="none" w:sz="0" w:space="0" w:color="auto"/>
        <w:right w:val="none" w:sz="0" w:space="0" w:color="auto"/>
      </w:divBdr>
    </w:div>
    <w:div w:id="1143158001">
      <w:bodyDiv w:val="1"/>
      <w:marLeft w:val="0"/>
      <w:marRight w:val="0"/>
      <w:marTop w:val="0"/>
      <w:marBottom w:val="0"/>
      <w:divBdr>
        <w:top w:val="none" w:sz="0" w:space="0" w:color="auto"/>
        <w:left w:val="none" w:sz="0" w:space="0" w:color="auto"/>
        <w:bottom w:val="none" w:sz="0" w:space="0" w:color="auto"/>
        <w:right w:val="none" w:sz="0" w:space="0" w:color="auto"/>
      </w:divBdr>
      <w:divsChild>
        <w:div w:id="2055542158">
          <w:marLeft w:val="0"/>
          <w:marRight w:val="0"/>
          <w:marTop w:val="0"/>
          <w:marBottom w:val="0"/>
          <w:divBdr>
            <w:top w:val="none" w:sz="0" w:space="0" w:color="auto"/>
            <w:left w:val="none" w:sz="0" w:space="0" w:color="auto"/>
            <w:bottom w:val="none" w:sz="0" w:space="0" w:color="auto"/>
            <w:right w:val="none" w:sz="0" w:space="0" w:color="auto"/>
          </w:divBdr>
        </w:div>
        <w:div w:id="1713726712">
          <w:marLeft w:val="0"/>
          <w:marRight w:val="0"/>
          <w:marTop w:val="0"/>
          <w:marBottom w:val="0"/>
          <w:divBdr>
            <w:top w:val="none" w:sz="0" w:space="0" w:color="auto"/>
            <w:left w:val="none" w:sz="0" w:space="0" w:color="auto"/>
            <w:bottom w:val="none" w:sz="0" w:space="0" w:color="auto"/>
            <w:right w:val="none" w:sz="0" w:space="0" w:color="auto"/>
          </w:divBdr>
        </w:div>
        <w:div w:id="387386864">
          <w:marLeft w:val="0"/>
          <w:marRight w:val="0"/>
          <w:marTop w:val="0"/>
          <w:marBottom w:val="0"/>
          <w:divBdr>
            <w:top w:val="none" w:sz="0" w:space="0" w:color="auto"/>
            <w:left w:val="none" w:sz="0" w:space="0" w:color="auto"/>
            <w:bottom w:val="none" w:sz="0" w:space="0" w:color="auto"/>
            <w:right w:val="none" w:sz="0" w:space="0" w:color="auto"/>
          </w:divBdr>
        </w:div>
        <w:div w:id="1132138414">
          <w:marLeft w:val="0"/>
          <w:marRight w:val="0"/>
          <w:marTop w:val="0"/>
          <w:marBottom w:val="0"/>
          <w:divBdr>
            <w:top w:val="none" w:sz="0" w:space="0" w:color="auto"/>
            <w:left w:val="none" w:sz="0" w:space="0" w:color="auto"/>
            <w:bottom w:val="none" w:sz="0" w:space="0" w:color="auto"/>
            <w:right w:val="none" w:sz="0" w:space="0" w:color="auto"/>
          </w:divBdr>
        </w:div>
        <w:div w:id="607856334">
          <w:marLeft w:val="0"/>
          <w:marRight w:val="0"/>
          <w:marTop w:val="0"/>
          <w:marBottom w:val="0"/>
          <w:divBdr>
            <w:top w:val="none" w:sz="0" w:space="0" w:color="auto"/>
            <w:left w:val="none" w:sz="0" w:space="0" w:color="auto"/>
            <w:bottom w:val="none" w:sz="0" w:space="0" w:color="auto"/>
            <w:right w:val="none" w:sz="0" w:space="0" w:color="auto"/>
          </w:divBdr>
        </w:div>
      </w:divsChild>
    </w:div>
    <w:div w:id="1193692735">
      <w:bodyDiv w:val="1"/>
      <w:marLeft w:val="0"/>
      <w:marRight w:val="0"/>
      <w:marTop w:val="0"/>
      <w:marBottom w:val="0"/>
      <w:divBdr>
        <w:top w:val="none" w:sz="0" w:space="0" w:color="auto"/>
        <w:left w:val="none" w:sz="0" w:space="0" w:color="auto"/>
        <w:bottom w:val="none" w:sz="0" w:space="0" w:color="auto"/>
        <w:right w:val="none" w:sz="0" w:space="0" w:color="auto"/>
      </w:divBdr>
      <w:divsChild>
        <w:div w:id="1530416350">
          <w:marLeft w:val="0"/>
          <w:marRight w:val="0"/>
          <w:marTop w:val="0"/>
          <w:marBottom w:val="150"/>
          <w:divBdr>
            <w:top w:val="none" w:sz="0" w:space="0" w:color="auto"/>
            <w:left w:val="none" w:sz="0" w:space="0" w:color="auto"/>
            <w:bottom w:val="none" w:sz="0" w:space="0" w:color="auto"/>
            <w:right w:val="none" w:sz="0" w:space="0" w:color="auto"/>
          </w:divBdr>
        </w:div>
        <w:div w:id="1855266339">
          <w:marLeft w:val="0"/>
          <w:marRight w:val="0"/>
          <w:marTop w:val="0"/>
          <w:marBottom w:val="150"/>
          <w:divBdr>
            <w:top w:val="none" w:sz="0" w:space="0" w:color="auto"/>
            <w:left w:val="none" w:sz="0" w:space="0" w:color="auto"/>
            <w:bottom w:val="none" w:sz="0" w:space="0" w:color="auto"/>
            <w:right w:val="none" w:sz="0" w:space="0" w:color="auto"/>
          </w:divBdr>
        </w:div>
      </w:divsChild>
    </w:div>
    <w:div w:id="1195657434">
      <w:bodyDiv w:val="1"/>
      <w:marLeft w:val="0"/>
      <w:marRight w:val="0"/>
      <w:marTop w:val="0"/>
      <w:marBottom w:val="0"/>
      <w:divBdr>
        <w:top w:val="none" w:sz="0" w:space="0" w:color="auto"/>
        <w:left w:val="none" w:sz="0" w:space="0" w:color="auto"/>
        <w:bottom w:val="none" w:sz="0" w:space="0" w:color="auto"/>
        <w:right w:val="none" w:sz="0" w:space="0" w:color="auto"/>
      </w:divBdr>
      <w:divsChild>
        <w:div w:id="1690595814">
          <w:marLeft w:val="0"/>
          <w:marRight w:val="0"/>
          <w:marTop w:val="0"/>
          <w:marBottom w:val="0"/>
          <w:divBdr>
            <w:top w:val="none" w:sz="0" w:space="0" w:color="auto"/>
            <w:left w:val="none" w:sz="0" w:space="0" w:color="auto"/>
            <w:bottom w:val="none" w:sz="0" w:space="0" w:color="auto"/>
            <w:right w:val="none" w:sz="0" w:space="0" w:color="auto"/>
          </w:divBdr>
        </w:div>
        <w:div w:id="1046484972">
          <w:marLeft w:val="0"/>
          <w:marRight w:val="0"/>
          <w:marTop w:val="0"/>
          <w:marBottom w:val="0"/>
          <w:divBdr>
            <w:top w:val="none" w:sz="0" w:space="0" w:color="auto"/>
            <w:left w:val="none" w:sz="0" w:space="0" w:color="auto"/>
            <w:bottom w:val="none" w:sz="0" w:space="0" w:color="auto"/>
            <w:right w:val="none" w:sz="0" w:space="0" w:color="auto"/>
          </w:divBdr>
        </w:div>
      </w:divsChild>
    </w:div>
    <w:div w:id="1273780497">
      <w:bodyDiv w:val="1"/>
      <w:marLeft w:val="0"/>
      <w:marRight w:val="0"/>
      <w:marTop w:val="0"/>
      <w:marBottom w:val="0"/>
      <w:divBdr>
        <w:top w:val="none" w:sz="0" w:space="0" w:color="auto"/>
        <w:left w:val="none" w:sz="0" w:space="0" w:color="auto"/>
        <w:bottom w:val="none" w:sz="0" w:space="0" w:color="auto"/>
        <w:right w:val="none" w:sz="0" w:space="0" w:color="auto"/>
      </w:divBdr>
    </w:div>
    <w:div w:id="1279408087">
      <w:bodyDiv w:val="1"/>
      <w:marLeft w:val="0"/>
      <w:marRight w:val="0"/>
      <w:marTop w:val="0"/>
      <w:marBottom w:val="0"/>
      <w:divBdr>
        <w:top w:val="none" w:sz="0" w:space="0" w:color="auto"/>
        <w:left w:val="none" w:sz="0" w:space="0" w:color="auto"/>
        <w:bottom w:val="none" w:sz="0" w:space="0" w:color="auto"/>
        <w:right w:val="none" w:sz="0" w:space="0" w:color="auto"/>
      </w:divBdr>
      <w:divsChild>
        <w:div w:id="1454514689">
          <w:marLeft w:val="0"/>
          <w:marRight w:val="0"/>
          <w:marTop w:val="0"/>
          <w:marBottom w:val="0"/>
          <w:divBdr>
            <w:top w:val="none" w:sz="0" w:space="0" w:color="auto"/>
            <w:left w:val="none" w:sz="0" w:space="0" w:color="auto"/>
            <w:bottom w:val="none" w:sz="0" w:space="0" w:color="auto"/>
            <w:right w:val="none" w:sz="0" w:space="0" w:color="auto"/>
          </w:divBdr>
        </w:div>
        <w:div w:id="153958232">
          <w:marLeft w:val="0"/>
          <w:marRight w:val="0"/>
          <w:marTop w:val="0"/>
          <w:marBottom w:val="0"/>
          <w:divBdr>
            <w:top w:val="none" w:sz="0" w:space="0" w:color="auto"/>
            <w:left w:val="none" w:sz="0" w:space="0" w:color="auto"/>
            <w:bottom w:val="none" w:sz="0" w:space="0" w:color="auto"/>
            <w:right w:val="none" w:sz="0" w:space="0" w:color="auto"/>
          </w:divBdr>
        </w:div>
      </w:divsChild>
    </w:div>
    <w:div w:id="1494106213">
      <w:bodyDiv w:val="1"/>
      <w:marLeft w:val="0"/>
      <w:marRight w:val="0"/>
      <w:marTop w:val="0"/>
      <w:marBottom w:val="0"/>
      <w:divBdr>
        <w:top w:val="none" w:sz="0" w:space="0" w:color="auto"/>
        <w:left w:val="none" w:sz="0" w:space="0" w:color="auto"/>
        <w:bottom w:val="none" w:sz="0" w:space="0" w:color="auto"/>
        <w:right w:val="none" w:sz="0" w:space="0" w:color="auto"/>
      </w:divBdr>
    </w:div>
    <w:div w:id="1872766692">
      <w:bodyDiv w:val="1"/>
      <w:marLeft w:val="0"/>
      <w:marRight w:val="0"/>
      <w:marTop w:val="0"/>
      <w:marBottom w:val="0"/>
      <w:divBdr>
        <w:top w:val="none" w:sz="0" w:space="0" w:color="auto"/>
        <w:left w:val="none" w:sz="0" w:space="0" w:color="auto"/>
        <w:bottom w:val="none" w:sz="0" w:space="0" w:color="auto"/>
        <w:right w:val="none" w:sz="0" w:space="0" w:color="auto"/>
      </w:divBdr>
      <w:divsChild>
        <w:div w:id="1933514215">
          <w:marLeft w:val="0"/>
          <w:marRight w:val="0"/>
          <w:marTop w:val="0"/>
          <w:marBottom w:val="0"/>
          <w:divBdr>
            <w:top w:val="none" w:sz="0" w:space="0" w:color="auto"/>
            <w:left w:val="none" w:sz="0" w:space="0" w:color="auto"/>
            <w:bottom w:val="none" w:sz="0" w:space="0" w:color="auto"/>
            <w:right w:val="none" w:sz="0" w:space="0" w:color="auto"/>
          </w:divBdr>
        </w:div>
        <w:div w:id="1605386461">
          <w:marLeft w:val="0"/>
          <w:marRight w:val="0"/>
          <w:marTop w:val="0"/>
          <w:marBottom w:val="0"/>
          <w:divBdr>
            <w:top w:val="none" w:sz="0" w:space="0" w:color="auto"/>
            <w:left w:val="none" w:sz="0" w:space="0" w:color="auto"/>
            <w:bottom w:val="none" w:sz="0" w:space="0" w:color="auto"/>
            <w:right w:val="none" w:sz="0" w:space="0" w:color="auto"/>
          </w:divBdr>
        </w:div>
      </w:divsChild>
    </w:div>
    <w:div w:id="213162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1607</Words>
  <Characters>10131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oszlotis</cp:lastModifiedBy>
  <cp:revision>11</cp:revision>
  <dcterms:created xsi:type="dcterms:W3CDTF">2018-11-28T18:39:00Z</dcterms:created>
  <dcterms:modified xsi:type="dcterms:W3CDTF">2019-04-08T10:30:00Z</dcterms:modified>
</cp:coreProperties>
</file>